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5233" w14:textId="2E658A7E" w:rsidR="00AB5CE4" w:rsidRPr="00181242" w:rsidRDefault="00C11B64" w:rsidP="00BB1882">
      <w:pPr>
        <w:pStyle w:val="QAAParagraph"/>
      </w:pPr>
      <w:r w:rsidRPr="00181242">
        <w:rPr>
          <w:noProof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6E9A7378" wp14:editId="046214B9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56845" cy="50800"/>
                <wp:effectExtent l="0" t="0" r="0" b="0"/>
                <wp:wrapNone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66970" id="Canvas 17" o:spid="_x0000_s1026" editas="canvas" style="position:absolute;margin-left:-1in;margin-top:-1in;width:12.35pt;height:4pt;z-index:251684864" coordsize="15684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YO2XH4QAAAA8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6845;height:508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7142CD">
        <w:rPr>
          <w:noProof/>
        </w:rPr>
        <w:drawing>
          <wp:inline distT="0" distB="0" distL="0" distR="0" wp14:anchorId="4B3E7A02" wp14:editId="37F45D7A">
            <wp:extent cx="1800000" cy="637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16B93" w14:textId="77777777" w:rsidR="00283574" w:rsidRDefault="007142CD" w:rsidP="00181242">
      <w:pPr>
        <w:pStyle w:val="Heading1"/>
        <w:rPr>
          <w:sz w:val="40"/>
          <w:szCs w:val="40"/>
        </w:rPr>
      </w:pPr>
      <w:r w:rsidRPr="00BB1882">
        <w:rPr>
          <w:sz w:val="40"/>
          <w:szCs w:val="40"/>
        </w:rPr>
        <w:t xml:space="preserve">Gateway </w:t>
      </w:r>
      <w:r w:rsidRPr="00362910">
        <w:rPr>
          <w:sz w:val="40"/>
          <w:szCs w:val="40"/>
        </w:rPr>
        <w:t>Quality</w:t>
      </w:r>
      <w:r w:rsidRPr="00BB1882">
        <w:rPr>
          <w:sz w:val="40"/>
          <w:szCs w:val="40"/>
        </w:rPr>
        <w:t xml:space="preserve"> Review: Wales</w:t>
      </w:r>
    </w:p>
    <w:p w14:paraId="1C7C1169" w14:textId="2C07B46C" w:rsidR="00D833C7" w:rsidRPr="00BB1882" w:rsidRDefault="007142CD" w:rsidP="00181242">
      <w:pPr>
        <w:pStyle w:val="Heading1"/>
        <w:rPr>
          <w:sz w:val="40"/>
          <w:szCs w:val="40"/>
        </w:rPr>
      </w:pPr>
      <w:r w:rsidRPr="00BB1882">
        <w:rPr>
          <w:sz w:val="40"/>
          <w:szCs w:val="40"/>
        </w:rPr>
        <w:t>Commission Form</w:t>
      </w:r>
    </w:p>
    <w:p w14:paraId="57094512" w14:textId="57E28503" w:rsidR="00032130" w:rsidRPr="007142CD" w:rsidRDefault="00032130" w:rsidP="00E7411C">
      <w:pPr>
        <w:tabs>
          <w:tab w:val="clear" w:pos="851"/>
        </w:tabs>
        <w:autoSpaceDE w:val="0"/>
        <w:autoSpaceDN w:val="0"/>
        <w:adjustRightInd w:val="0"/>
      </w:pPr>
      <w:r w:rsidRPr="007142CD">
        <w:rPr>
          <w:rFonts w:cs="Arial"/>
          <w:color w:val="000000"/>
          <w:szCs w:val="22"/>
          <w:lang w:eastAsia="en-US"/>
        </w:rPr>
        <w:t xml:space="preserve">In line with the published </w:t>
      </w:r>
      <w:hyperlink r:id="rId9" w:history="1">
        <w:r w:rsidR="007142CD" w:rsidRPr="000919A1">
          <w:rPr>
            <w:rStyle w:val="Hyperlink"/>
            <w:rFonts w:cs="Arial"/>
            <w:szCs w:val="22"/>
            <w:lang w:eastAsia="en-US"/>
          </w:rPr>
          <w:t>Gateway Quality Review: Wales (</w:t>
        </w:r>
        <w:r w:rsidRPr="000919A1">
          <w:rPr>
            <w:rStyle w:val="Hyperlink"/>
            <w:rFonts w:cs="Arial"/>
            <w:szCs w:val="22"/>
            <w:lang w:eastAsia="en-US"/>
          </w:rPr>
          <w:t>GQRW</w:t>
        </w:r>
        <w:r w:rsidR="007142CD" w:rsidRPr="000919A1">
          <w:rPr>
            <w:rStyle w:val="Hyperlink"/>
            <w:rFonts w:cs="Arial"/>
            <w:szCs w:val="22"/>
            <w:lang w:eastAsia="en-US"/>
          </w:rPr>
          <w:t>)</w:t>
        </w:r>
        <w:r w:rsidRPr="000919A1">
          <w:rPr>
            <w:rStyle w:val="Hyperlink"/>
            <w:rFonts w:cs="Arial"/>
            <w:szCs w:val="22"/>
            <w:lang w:eastAsia="en-US"/>
          </w:rPr>
          <w:t xml:space="preserve"> </w:t>
        </w:r>
        <w:r w:rsidR="00BB60BA" w:rsidRPr="000919A1">
          <w:rPr>
            <w:rStyle w:val="Hyperlink"/>
            <w:rFonts w:cs="Arial"/>
            <w:szCs w:val="22"/>
            <w:lang w:eastAsia="en-US"/>
          </w:rPr>
          <w:t>Handbook</w:t>
        </w:r>
      </w:hyperlink>
      <w:r w:rsidR="007142CD">
        <w:rPr>
          <w:rFonts w:cs="Arial"/>
          <w:color w:val="000000"/>
          <w:szCs w:val="22"/>
          <w:lang w:eastAsia="en-US"/>
        </w:rPr>
        <w:t>,</w:t>
      </w:r>
      <w:r w:rsidR="007142CD">
        <w:rPr>
          <w:rFonts w:cs="Arial"/>
          <w:color w:val="000000"/>
          <w:szCs w:val="22"/>
          <w:lang w:eastAsia="en-US"/>
        </w:rPr>
        <w:br/>
      </w:r>
      <w:r w:rsidRPr="007142CD">
        <w:rPr>
          <w:rFonts w:cs="Arial"/>
          <w:color w:val="000000"/>
          <w:szCs w:val="22"/>
          <w:lang w:eastAsia="en-US"/>
        </w:rPr>
        <w:t xml:space="preserve">providers </w:t>
      </w:r>
      <w:r w:rsidR="006D26B6" w:rsidRPr="007142CD">
        <w:t xml:space="preserve">should have first contacted </w:t>
      </w:r>
      <w:r w:rsidR="007142CD">
        <w:t xml:space="preserve">the </w:t>
      </w:r>
      <w:r w:rsidR="006D26B6" w:rsidRPr="007142CD">
        <w:t>H</w:t>
      </w:r>
      <w:r w:rsidR="007142CD">
        <w:t>igher Education Funding Council for Wales (H</w:t>
      </w:r>
      <w:r w:rsidR="006D26B6" w:rsidRPr="007142CD">
        <w:t>EFCW</w:t>
      </w:r>
      <w:r w:rsidR="007142CD">
        <w:t>)</w:t>
      </w:r>
      <w:r w:rsidR="006D26B6" w:rsidRPr="007142CD">
        <w:t xml:space="preserve"> </w:t>
      </w:r>
      <w:r w:rsidR="00C62A13" w:rsidRPr="007142CD">
        <w:t>(</w:t>
      </w:r>
      <w:r w:rsidR="007142CD">
        <w:t xml:space="preserve">by email to: </w:t>
      </w:r>
      <w:hyperlink r:id="rId10" w:history="1">
        <w:r w:rsidR="00D63CC1" w:rsidRPr="007142CD">
          <w:rPr>
            <w:rStyle w:val="Hyperlink"/>
          </w:rPr>
          <w:t>regulationadvice@hefcw.ac.uk</w:t>
        </w:r>
      </w:hyperlink>
      <w:r w:rsidR="00C62A13" w:rsidRPr="007142CD">
        <w:t xml:space="preserve">) </w:t>
      </w:r>
      <w:r w:rsidR="006D26B6" w:rsidRPr="007142CD">
        <w:t>to indicate their intention to undergo</w:t>
      </w:r>
      <w:r w:rsidR="006D26B6" w:rsidRPr="007142CD">
        <w:rPr>
          <w:rFonts w:cs="Arial"/>
          <w:color w:val="000000"/>
          <w:szCs w:val="22"/>
          <w:lang w:eastAsia="en-US"/>
        </w:rPr>
        <w:t xml:space="preserve"> </w:t>
      </w:r>
      <w:r w:rsidRPr="007142CD">
        <w:rPr>
          <w:rFonts w:cs="Arial"/>
          <w:color w:val="000000"/>
          <w:szCs w:val="22"/>
          <w:lang w:eastAsia="en-US"/>
        </w:rPr>
        <w:t>GQRW</w:t>
      </w:r>
      <w:r w:rsidR="006D235C" w:rsidRPr="007142CD">
        <w:rPr>
          <w:rFonts w:cs="Arial"/>
          <w:color w:val="000000"/>
          <w:szCs w:val="22"/>
          <w:lang w:eastAsia="en-US"/>
        </w:rPr>
        <w:t xml:space="preserve"> before </w:t>
      </w:r>
      <w:r w:rsidR="00C75EA8" w:rsidRPr="007142CD">
        <w:rPr>
          <w:rFonts w:cs="Arial"/>
          <w:color w:val="000000"/>
          <w:szCs w:val="22"/>
          <w:lang w:eastAsia="en-US"/>
        </w:rPr>
        <w:t>submitting</w:t>
      </w:r>
      <w:r w:rsidR="006D235C" w:rsidRPr="007142CD">
        <w:rPr>
          <w:rFonts w:cs="Arial"/>
          <w:color w:val="000000"/>
          <w:szCs w:val="22"/>
          <w:lang w:eastAsia="en-US"/>
        </w:rPr>
        <w:t xml:space="preserve"> this form</w:t>
      </w:r>
      <w:r w:rsidR="00C62A13" w:rsidRPr="007142CD">
        <w:rPr>
          <w:rFonts w:cs="Arial"/>
          <w:color w:val="000000"/>
          <w:szCs w:val="22"/>
          <w:lang w:eastAsia="en-US"/>
        </w:rPr>
        <w:t>.</w:t>
      </w:r>
    </w:p>
    <w:p w14:paraId="3A0ED421" w14:textId="77777777" w:rsidR="00032130" w:rsidRDefault="00032130" w:rsidP="00E7411C">
      <w:pPr>
        <w:tabs>
          <w:tab w:val="clear" w:pos="851"/>
        </w:tabs>
        <w:autoSpaceDE w:val="0"/>
        <w:autoSpaceDN w:val="0"/>
        <w:adjustRightInd w:val="0"/>
        <w:rPr>
          <w:rFonts w:cs="Arial"/>
          <w:color w:val="000000"/>
          <w:szCs w:val="22"/>
          <w:lang w:eastAsia="en-US"/>
        </w:rPr>
      </w:pPr>
    </w:p>
    <w:p w14:paraId="02F54802" w14:textId="5A6B9123" w:rsidR="005731F9" w:rsidRDefault="005731F9" w:rsidP="00E7411C">
      <w:pPr>
        <w:tabs>
          <w:tab w:val="clear" w:pos="851"/>
        </w:tabs>
        <w:autoSpaceDE w:val="0"/>
        <w:autoSpaceDN w:val="0"/>
        <w:adjustRightInd w:val="0"/>
        <w:rPr>
          <w:rFonts w:cs="Arial"/>
          <w:color w:val="000000"/>
          <w:szCs w:val="22"/>
          <w:lang w:eastAsia="en-US"/>
        </w:rPr>
      </w:pPr>
      <w:r>
        <w:rPr>
          <w:rFonts w:cs="Arial"/>
          <w:color w:val="000000"/>
          <w:szCs w:val="22"/>
          <w:lang w:eastAsia="en-US"/>
        </w:rPr>
        <w:t xml:space="preserve">This form is to be used by a provider </w:t>
      </w:r>
      <w:r w:rsidRPr="00E7411C">
        <w:rPr>
          <w:rFonts w:cs="Arial"/>
          <w:color w:val="000000"/>
          <w:szCs w:val="22"/>
          <w:lang w:eastAsia="en-US"/>
        </w:rPr>
        <w:t xml:space="preserve">to inform QAA of its intention to commission GQRW. </w:t>
      </w:r>
      <w:r w:rsidR="007142CD">
        <w:rPr>
          <w:rFonts w:cs="Arial"/>
          <w:color w:val="000000"/>
          <w:szCs w:val="22"/>
          <w:lang w:eastAsia="en-US"/>
        </w:rPr>
        <w:br/>
      </w:r>
      <w:r w:rsidRPr="00E7411C">
        <w:rPr>
          <w:rFonts w:cs="Arial"/>
          <w:color w:val="000000"/>
          <w:szCs w:val="22"/>
          <w:lang w:eastAsia="en-US"/>
        </w:rPr>
        <w:t>All expected cost</w:t>
      </w:r>
      <w:r>
        <w:rPr>
          <w:rFonts w:cs="Arial"/>
          <w:color w:val="000000"/>
          <w:szCs w:val="22"/>
          <w:lang w:eastAsia="en-US"/>
        </w:rPr>
        <w:t>s</w:t>
      </w:r>
      <w:r w:rsidRPr="00E7411C">
        <w:rPr>
          <w:rFonts w:cs="Arial"/>
          <w:color w:val="000000"/>
          <w:szCs w:val="22"/>
          <w:lang w:eastAsia="en-US"/>
        </w:rPr>
        <w:t xml:space="preserve"> </w:t>
      </w:r>
      <w:r>
        <w:rPr>
          <w:rFonts w:cs="Arial"/>
          <w:color w:val="000000"/>
          <w:szCs w:val="22"/>
          <w:lang w:eastAsia="en-US"/>
        </w:rPr>
        <w:t>are listed below</w:t>
      </w:r>
      <w:r w:rsidRPr="00E7411C">
        <w:rPr>
          <w:rFonts w:cs="Arial"/>
          <w:color w:val="000000"/>
          <w:szCs w:val="22"/>
          <w:lang w:eastAsia="en-US"/>
        </w:rPr>
        <w:t>.</w:t>
      </w:r>
      <w:r w:rsidR="00035142">
        <w:rPr>
          <w:rFonts w:cs="Arial"/>
          <w:color w:val="000000"/>
          <w:szCs w:val="22"/>
          <w:lang w:eastAsia="en-US"/>
        </w:rPr>
        <w:t xml:space="preserve"> </w:t>
      </w:r>
    </w:p>
    <w:p w14:paraId="7D9983EA" w14:textId="563BDBF1" w:rsidR="005731F9" w:rsidRDefault="00BB1882" w:rsidP="00E7411C">
      <w:pPr>
        <w:tabs>
          <w:tab w:val="clear" w:pos="851"/>
        </w:tabs>
        <w:autoSpaceDE w:val="0"/>
        <w:autoSpaceDN w:val="0"/>
        <w:adjustRightInd w:val="0"/>
        <w:rPr>
          <w:rFonts w:cs="Arial"/>
          <w:color w:val="000000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EFE9837" wp14:editId="0B20BD4C">
                <wp:simplePos x="0" y="0"/>
                <wp:positionH relativeFrom="margin">
                  <wp:posOffset>7467600</wp:posOffset>
                </wp:positionH>
                <wp:positionV relativeFrom="paragraph">
                  <wp:posOffset>315595</wp:posOffset>
                </wp:positionV>
                <wp:extent cx="3238500" cy="285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22A1" w14:textId="0F2208A6" w:rsidR="00945A10" w:rsidRDefault="00945A10" w:rsidP="00945A10">
                            <w:pPr>
                              <w:pStyle w:val="QAANormal"/>
                            </w:pPr>
                            <w:r>
                              <w:t>This document is available in English and Welsh.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8pt;margin-top:24.85pt;width:255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">
                <v:textbox>
                  <w:txbxContent>
                    <w:p w14:paraId="5F9D22A1" w14:textId="0F2208A6" w:rsidR="00945A10" w:rsidRDefault="00945A10" w:rsidP="00945A10">
                      <w:pPr>
                        <w:pStyle w:val="QAANormal"/>
                      </w:pPr>
                      <w:r>
                        <w:t>This document is available in English and Welsh.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24014" w14:textId="768D4E4B" w:rsidR="006D235C" w:rsidRDefault="0057612E" w:rsidP="00181242">
      <w:pPr>
        <w:pStyle w:val="QAAParagraph"/>
        <w:rPr>
          <w:rFonts w:cs="Arial"/>
        </w:rPr>
      </w:pPr>
      <w:r>
        <w:rPr>
          <w:rFonts w:cs="Arial"/>
        </w:rPr>
        <w:t xml:space="preserve">Please email </w:t>
      </w:r>
      <w:r w:rsidR="006D235C">
        <w:rPr>
          <w:rFonts w:cs="Arial"/>
        </w:rPr>
        <w:t>your completed form to</w:t>
      </w:r>
      <w:r w:rsidR="007142CD">
        <w:rPr>
          <w:rFonts w:cs="Arial"/>
        </w:rPr>
        <w:t>:</w:t>
      </w:r>
      <w:r w:rsidR="006D235C">
        <w:rPr>
          <w:rFonts w:cs="Arial"/>
        </w:rPr>
        <w:t xml:space="preserve"> </w:t>
      </w:r>
      <w:hyperlink r:id="rId11" w:history="1">
        <w:r w:rsidR="004E028B" w:rsidRPr="004E028B">
          <w:rPr>
            <w:rStyle w:val="Hyperlink"/>
            <w:rFonts w:cs="Arial"/>
            <w:szCs w:val="22"/>
          </w:rPr>
          <w:t>ARCadmin@qaa.ac.uk</w:t>
        </w:r>
      </w:hyperlink>
      <w:r w:rsidR="004E028B" w:rsidRPr="004E028B">
        <w:rPr>
          <w:rFonts w:ascii="Verdana" w:hAnsi="Verdana"/>
          <w:color w:val="000000"/>
          <w:szCs w:val="22"/>
        </w:rPr>
        <w:t xml:space="preserve"> </w:t>
      </w:r>
      <w:r w:rsidR="006D235C" w:rsidRPr="004E028B">
        <w:rPr>
          <w:rFonts w:cs="Arial"/>
          <w:sz w:val="28"/>
          <w:szCs w:val="32"/>
        </w:rPr>
        <w:t xml:space="preserve"> </w:t>
      </w:r>
    </w:p>
    <w:p w14:paraId="7E6768A8" w14:textId="75B5B05D" w:rsidR="00D833C7" w:rsidRPr="00181242" w:rsidRDefault="00177FE0" w:rsidP="00283574">
      <w:pPr>
        <w:pStyle w:val="Heading1"/>
      </w:pPr>
      <w:r w:rsidRPr="00181242">
        <w:t xml:space="preserve">Part 1: </w:t>
      </w:r>
      <w:r w:rsidR="003E4890" w:rsidRPr="00181242">
        <w:t>Provider i</w:t>
      </w:r>
      <w:r w:rsidRPr="00181242">
        <w:t xml:space="preserve">nformation </w:t>
      </w:r>
    </w:p>
    <w:p w14:paraId="12DA3583" w14:textId="362B4177" w:rsidR="00035142" w:rsidRPr="00AD4D2F" w:rsidRDefault="00177FE0" w:rsidP="00181242">
      <w:pPr>
        <w:pStyle w:val="QAAParagraph"/>
      </w:pPr>
      <w:r w:rsidRPr="00177FE0">
        <w:t>Please supply the following information about your provider</w:t>
      </w:r>
      <w:r w:rsidR="006D235C">
        <w:t>:</w:t>
      </w:r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3828"/>
        <w:gridCol w:w="5193"/>
      </w:tblGrid>
      <w:tr w:rsidR="00D833C7" w:rsidRPr="006D3151" w14:paraId="7411C5A5" w14:textId="77777777" w:rsidTr="005E2068">
        <w:tc>
          <w:tcPr>
            <w:tcW w:w="3828" w:type="dxa"/>
            <w:shd w:val="clear" w:color="auto" w:fill="F2F2F2"/>
          </w:tcPr>
          <w:p w14:paraId="19DB2DDD" w14:textId="45BF1739" w:rsidR="00CF256C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</w:t>
            </w:r>
            <w:r w:rsidR="007142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's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</w:t>
            </w:r>
          </w:p>
          <w:p w14:paraId="798F5B4B" w14:textId="77777777" w:rsidR="00035142" w:rsidRDefault="00035142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4576B7" w14:textId="347B4EEB" w:rsidR="00035142" w:rsidRPr="00181242" w:rsidRDefault="00035142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24E804ED" w14:textId="77777777" w:rsidR="00D833C7" w:rsidRPr="00CF256C" w:rsidRDefault="00D833C7" w:rsidP="00181242">
            <w:pPr>
              <w:pStyle w:val="QAANormal"/>
            </w:pPr>
          </w:p>
        </w:tc>
      </w:tr>
      <w:tr w:rsidR="00501598" w:rsidRPr="006D3151" w14:paraId="2E3D53F1" w14:textId="77777777" w:rsidTr="005E2068">
        <w:tc>
          <w:tcPr>
            <w:tcW w:w="3828" w:type="dxa"/>
            <w:shd w:val="clear" w:color="auto" w:fill="F2F2F2"/>
          </w:tcPr>
          <w:p w14:paraId="68D84B11" w14:textId="77777777" w:rsidR="00501598" w:rsidRPr="00181242" w:rsidRDefault="00501598" w:rsidP="005015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UKPRN</w:t>
            </w:r>
          </w:p>
          <w:p w14:paraId="78666989" w14:textId="77777777" w:rsidR="00501598" w:rsidRPr="00B70E07" w:rsidRDefault="00D67763" w:rsidP="00850A02">
            <w:pPr>
              <w:rPr>
                <w:rStyle w:val="Hyperlink"/>
                <w:rFonts w:asciiTheme="minorHAnsi" w:hAnsiTheme="minorHAnsi" w:cstheme="minorHAnsi"/>
                <w:bCs/>
                <w:szCs w:val="22"/>
              </w:rPr>
            </w:pPr>
            <w:hyperlink r:id="rId12" w:history="1">
              <w:r w:rsidR="00682A6A" w:rsidRPr="00B70E0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www.ukrlp.co.uk</w:t>
              </w:r>
            </w:hyperlink>
          </w:p>
          <w:p w14:paraId="327C33C7" w14:textId="00A3BD5F" w:rsidR="00035142" w:rsidRPr="00181242" w:rsidRDefault="00035142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61DB1EE6" w14:textId="77777777" w:rsidR="00501598" w:rsidRPr="00CF256C" w:rsidRDefault="00501598" w:rsidP="00181242">
            <w:pPr>
              <w:pStyle w:val="QAANormal"/>
            </w:pPr>
          </w:p>
        </w:tc>
      </w:tr>
      <w:tr w:rsidR="00441711" w:rsidRPr="006D3151" w14:paraId="667BD78C" w14:textId="77777777" w:rsidTr="005E2068">
        <w:tc>
          <w:tcPr>
            <w:tcW w:w="3828" w:type="dxa"/>
            <w:shd w:val="clear" w:color="auto" w:fill="F2F2F2"/>
          </w:tcPr>
          <w:p w14:paraId="7EE91998" w14:textId="31EBD8E4" w:rsidR="00035142" w:rsidRDefault="00441711" w:rsidP="004417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and job title of </w:t>
            </w:r>
            <w:r w:rsidR="007142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 of provider</w:t>
            </w:r>
            <w:r w:rsidR="00035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8919E12" w14:textId="77777777" w:rsidR="00CF256C" w:rsidRDefault="00035142" w:rsidP="004417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5142">
              <w:rPr>
                <w:rFonts w:asciiTheme="minorHAnsi" w:hAnsiTheme="minorHAnsi" w:cstheme="minorHAnsi"/>
                <w:bCs/>
                <w:sz w:val="22"/>
                <w:szCs w:val="22"/>
              </w:rPr>
              <w:t>(including salutation)</w:t>
            </w:r>
          </w:p>
          <w:p w14:paraId="730EF200" w14:textId="77777777" w:rsidR="00035142" w:rsidRDefault="00035142" w:rsidP="004417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613878" w14:textId="4BBB7F49" w:rsidR="00035142" w:rsidRPr="00181242" w:rsidRDefault="00035142" w:rsidP="004417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21C039F3" w14:textId="77777777" w:rsidR="00441711" w:rsidRPr="006D3151" w:rsidRDefault="00441711" w:rsidP="00181242">
            <w:pPr>
              <w:pStyle w:val="QAANormal"/>
            </w:pPr>
          </w:p>
        </w:tc>
      </w:tr>
      <w:tr w:rsidR="00035142" w:rsidRPr="006D3151" w14:paraId="005EAB98" w14:textId="77777777" w:rsidTr="005E2068">
        <w:tc>
          <w:tcPr>
            <w:tcW w:w="3828" w:type="dxa"/>
            <w:shd w:val="clear" w:color="auto" w:fill="F2F2F2"/>
          </w:tcPr>
          <w:p w14:paraId="57F3DFFC" w14:textId="77777777" w:rsidR="00035142" w:rsidRDefault="00035142" w:rsidP="004417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5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details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F83C261" w14:textId="77777777" w:rsidR="00035142" w:rsidRDefault="00035142" w:rsidP="004417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(telephone</w:t>
            </w:r>
            <w:r w:rsidRPr="00035142">
              <w:rPr>
                <w:rFonts w:asciiTheme="minorHAnsi" w:hAnsiTheme="minorHAnsi" w:cstheme="minorHAnsi"/>
                <w:bCs/>
                <w:sz w:val="22"/>
                <w:szCs w:val="22"/>
              </w:rPr>
              <w:t>/email)</w:t>
            </w:r>
          </w:p>
          <w:p w14:paraId="4A7B7B54" w14:textId="77777777" w:rsidR="00035142" w:rsidRDefault="00035142" w:rsidP="004417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4A9275" w14:textId="1F66EC14" w:rsidR="00035142" w:rsidRPr="00035142" w:rsidRDefault="00035142" w:rsidP="004417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6DE18956" w14:textId="77777777" w:rsidR="00035142" w:rsidRPr="006D3151" w:rsidRDefault="00035142" w:rsidP="00181242">
            <w:pPr>
              <w:pStyle w:val="QAANormal"/>
            </w:pPr>
          </w:p>
        </w:tc>
      </w:tr>
      <w:tr w:rsidR="00D833C7" w:rsidRPr="006D3151" w14:paraId="068287B2" w14:textId="77777777" w:rsidTr="005E2068">
        <w:tc>
          <w:tcPr>
            <w:tcW w:w="3828" w:type="dxa"/>
            <w:shd w:val="clear" w:color="auto" w:fill="F2F2F2"/>
          </w:tcPr>
          <w:p w14:paraId="3808FF82" w14:textId="551151B9" w:rsidR="00D833C7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</w:t>
            </w:r>
            <w:r w:rsidR="004D7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'</w:t>
            </w:r>
            <w:r w:rsidR="009C0A30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name/legal title</w:t>
            </w:r>
          </w:p>
          <w:p w14:paraId="692565A2" w14:textId="77777777" w:rsidR="00441711" w:rsidRDefault="00BD633D" w:rsidP="00850A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D80D15"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egistered company name)</w:t>
            </w:r>
          </w:p>
          <w:p w14:paraId="257843B0" w14:textId="77777777" w:rsidR="00035142" w:rsidRDefault="00035142" w:rsidP="00850A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662E59" w14:textId="7E372AF7" w:rsidR="00035142" w:rsidRPr="00181242" w:rsidRDefault="00035142" w:rsidP="00850A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160CDCE2" w14:textId="77777777" w:rsidR="00D833C7" w:rsidRPr="006D3151" w:rsidRDefault="00D833C7" w:rsidP="00181242">
            <w:pPr>
              <w:pStyle w:val="QAANormal"/>
            </w:pPr>
          </w:p>
        </w:tc>
      </w:tr>
      <w:tr w:rsidR="00163A8F" w:rsidRPr="006D3151" w14:paraId="4CB4F357" w14:textId="77777777" w:rsidTr="005E2068">
        <w:tc>
          <w:tcPr>
            <w:tcW w:w="3828" w:type="dxa"/>
            <w:shd w:val="clear" w:color="auto" w:fill="F2F2F2"/>
          </w:tcPr>
          <w:p w14:paraId="00065CD4" w14:textId="3FEC70AE" w:rsidR="00FA5F43" w:rsidRDefault="00163979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4C4B5B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ll </w:t>
            </w:r>
            <w:r w:rsidR="009C0A30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names by which the provider ha</w:t>
            </w:r>
            <w:r w:rsidR="00063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been known over the last </w:t>
            </w:r>
            <w:r w:rsidR="007142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063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four</w:t>
            </w:r>
            <w:r w:rsidR="009C0A30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years</w:t>
            </w:r>
            <w:r w:rsidR="00CD4BCF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8F85FAC" w14:textId="77777777" w:rsidR="00035142" w:rsidRDefault="00035142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8D4152" w14:textId="11C97774" w:rsidR="00035142" w:rsidRPr="00181242" w:rsidRDefault="00035142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170F9ADE" w14:textId="77777777" w:rsidR="00163A8F" w:rsidRPr="006D3151" w:rsidRDefault="00163A8F" w:rsidP="00181242">
            <w:pPr>
              <w:pStyle w:val="QAANormal"/>
            </w:pPr>
          </w:p>
        </w:tc>
      </w:tr>
      <w:tr w:rsidR="00D833C7" w:rsidRPr="006D3151" w14:paraId="47AA5A1F" w14:textId="77777777" w:rsidTr="005E2068">
        <w:tc>
          <w:tcPr>
            <w:tcW w:w="3828" w:type="dxa"/>
            <w:shd w:val="clear" w:color="auto" w:fill="F2F2F2"/>
          </w:tcPr>
          <w:p w14:paraId="54E82F64" w14:textId="02037286" w:rsidR="00441711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</w:t>
            </w:r>
            <w:r w:rsidR="004D7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'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legal identity </w:t>
            </w:r>
          </w:p>
          <w:p w14:paraId="757BA306" w14:textId="0C6F8C2D" w:rsidR="000351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(company, partnership, </w:t>
            </w:r>
            <w:r w:rsidR="00EE0A18"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sole trader, </w:t>
            </w:r>
            <w:r w:rsidR="005815EA"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and so on</w:t>
            </w: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755536D8" w14:textId="77777777" w:rsidR="00035142" w:rsidRDefault="00035142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A9572B" w14:textId="188D0714" w:rsidR="00035142" w:rsidRPr="00181242" w:rsidRDefault="00035142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0D81CD36" w14:textId="77777777" w:rsidR="00D833C7" w:rsidRPr="006D3151" w:rsidRDefault="00D833C7" w:rsidP="00181242">
            <w:pPr>
              <w:pStyle w:val="QAANormal"/>
            </w:pPr>
          </w:p>
        </w:tc>
      </w:tr>
    </w:tbl>
    <w:p w14:paraId="52386AB5" w14:textId="77777777" w:rsidR="00BE1CA6" w:rsidRDefault="00BE1CA6" w:rsidP="0057612E">
      <w:pPr>
        <w:rPr>
          <w:rFonts w:asciiTheme="minorHAnsi" w:hAnsiTheme="minorHAnsi" w:cstheme="minorHAnsi"/>
          <w:b/>
          <w:bCs/>
          <w:szCs w:val="22"/>
        </w:rPr>
        <w:sectPr w:rsidR="00BE1CA6" w:rsidSect="00181242">
          <w:headerReference w:type="default" r:id="rId13"/>
          <w:footerReference w:type="default" r:id="rId14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3828"/>
        <w:gridCol w:w="5193"/>
      </w:tblGrid>
      <w:tr w:rsidR="00D833C7" w:rsidRPr="006D3151" w14:paraId="3405DF9C" w14:textId="77777777" w:rsidTr="00912E35">
        <w:tc>
          <w:tcPr>
            <w:tcW w:w="3828" w:type="dxa"/>
            <w:shd w:val="clear" w:color="auto" w:fill="F2F2F2"/>
          </w:tcPr>
          <w:p w14:paraId="5EF86975" w14:textId="77777777" w:rsidR="006D235C" w:rsidRDefault="00CD4BCF" w:rsidP="005761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Registered company</w:t>
            </w:r>
            <w:r w:rsidR="004D379F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/charity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address and registration number</w:t>
            </w:r>
          </w:p>
          <w:p w14:paraId="20D014B2" w14:textId="77777777" w:rsidR="00035142" w:rsidRDefault="00035142" w:rsidP="005761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1F6BC2" w14:textId="4E3D164A" w:rsidR="00035142" w:rsidRPr="00181242" w:rsidRDefault="00035142" w:rsidP="005761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0F75C4A6" w14:textId="77777777" w:rsidR="00D833C7" w:rsidRPr="006D3151" w:rsidRDefault="00D833C7" w:rsidP="00181242">
            <w:pPr>
              <w:pStyle w:val="QAANormal"/>
            </w:pPr>
          </w:p>
        </w:tc>
      </w:tr>
      <w:tr w:rsidR="00D833C7" w:rsidRPr="006D3151" w14:paraId="70079776" w14:textId="77777777" w:rsidTr="00912E35">
        <w:tc>
          <w:tcPr>
            <w:tcW w:w="3828" w:type="dxa"/>
            <w:shd w:val="clear" w:color="auto" w:fill="F2F2F2"/>
          </w:tcPr>
          <w:p w14:paraId="0164C75D" w14:textId="77777777" w:rsidR="000C2AB3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Operating address(es) </w:t>
            </w:r>
          </w:p>
          <w:p w14:paraId="23C3B37A" w14:textId="77777777" w:rsidR="00D833C7" w:rsidRDefault="00CD4BCF" w:rsidP="00850A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(Please detail addresses of all relevant campuses, sites or offices that form part of the provider</w:t>
            </w:r>
            <w:r w:rsidR="00501598"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delivering education to students</w:t>
            </w: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09CB3F44" w14:textId="77777777" w:rsidR="00035142" w:rsidRDefault="00035142" w:rsidP="00850A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40E630" w14:textId="6125FF97" w:rsidR="00035142" w:rsidRPr="00035142" w:rsidRDefault="00035142" w:rsidP="00850A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7ACB9B09" w14:textId="77777777" w:rsidR="00D833C7" w:rsidRPr="006D3151" w:rsidRDefault="00D833C7" w:rsidP="00181242">
            <w:pPr>
              <w:pStyle w:val="QAANormal"/>
            </w:pPr>
          </w:p>
        </w:tc>
      </w:tr>
      <w:tr w:rsidR="00C25A00" w:rsidRPr="006D3151" w14:paraId="452F1B10" w14:textId="77777777" w:rsidTr="00912E35">
        <w:trPr>
          <w:trHeight w:val="517"/>
        </w:trPr>
        <w:tc>
          <w:tcPr>
            <w:tcW w:w="3828" w:type="dxa"/>
            <w:shd w:val="clear" w:color="auto" w:fill="F2F2F2"/>
          </w:tcPr>
          <w:p w14:paraId="2EA7B950" w14:textId="77777777" w:rsidR="00C25A00" w:rsidRDefault="00551070" w:rsidP="004D37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Start date of first </w:t>
            </w:r>
            <w:r w:rsidR="001C21EA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higher education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programme delivered </w:t>
            </w:r>
            <w:r w:rsidR="003A585F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UK</w:t>
            </w:r>
          </w:p>
          <w:p w14:paraId="184296A7" w14:textId="77777777" w:rsidR="00035142" w:rsidRDefault="00035142" w:rsidP="004D37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4F2F5B" w14:textId="5546CD66" w:rsidR="00035142" w:rsidRPr="00181242" w:rsidRDefault="00035142" w:rsidP="004D37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2ED89093" w14:textId="77777777" w:rsidR="00FA5F43" w:rsidRPr="006D3151" w:rsidRDefault="00FA5F43" w:rsidP="00181242">
            <w:pPr>
              <w:pStyle w:val="QAANormal"/>
            </w:pPr>
          </w:p>
        </w:tc>
      </w:tr>
      <w:tr w:rsidR="00D833C7" w:rsidRPr="006D3151" w14:paraId="05726F19" w14:textId="77777777" w:rsidTr="00912E35">
        <w:tc>
          <w:tcPr>
            <w:tcW w:w="3828" w:type="dxa"/>
            <w:shd w:val="clear" w:color="auto" w:fill="F2F2F2"/>
          </w:tcPr>
          <w:p w14:paraId="1D7E02C4" w14:textId="6823F01A" w:rsidR="00D833C7" w:rsidRDefault="008738C7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</w:t>
            </w:r>
            <w:r w:rsidR="007142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'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w</w:t>
            </w:r>
            <w:r w:rsidR="00CD4BCF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ebsite address</w:t>
            </w:r>
          </w:p>
          <w:p w14:paraId="30D31054" w14:textId="77777777" w:rsidR="00035142" w:rsidRDefault="00035142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148CEA" w14:textId="4D9A3AEA" w:rsidR="00035142" w:rsidRPr="00181242" w:rsidRDefault="00035142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3C6EE5CB" w14:textId="77777777" w:rsidR="00D833C7" w:rsidRPr="006D3151" w:rsidRDefault="00D833C7" w:rsidP="00181242">
            <w:pPr>
              <w:pStyle w:val="QAANormal"/>
            </w:pPr>
          </w:p>
        </w:tc>
      </w:tr>
      <w:tr w:rsidR="00546778" w:rsidRPr="006D3151" w14:paraId="25B26AE4" w14:textId="77777777" w:rsidTr="00912E35">
        <w:tc>
          <w:tcPr>
            <w:tcW w:w="3828" w:type="dxa"/>
            <w:shd w:val="clear" w:color="auto" w:fill="F2F2F2"/>
          </w:tcPr>
          <w:p w14:paraId="60839223" w14:textId="77777777" w:rsidR="00546778" w:rsidRPr="009900C0" w:rsidRDefault="00546778" w:rsidP="00850A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0C0">
              <w:rPr>
                <w:rFonts w:asciiTheme="minorHAnsi" w:hAnsiTheme="minorHAnsi" w:cstheme="minorHAnsi"/>
                <w:b/>
                <w:sz w:val="22"/>
                <w:szCs w:val="22"/>
              </w:rPr>
              <w:t>Welsh language</w:t>
            </w:r>
          </w:p>
          <w:p w14:paraId="5000C540" w14:textId="41304F14" w:rsidR="00A72F6E" w:rsidRPr="00A72F6E" w:rsidRDefault="00A72F6E" w:rsidP="00850A02">
            <w:pPr>
              <w:rPr>
                <w:rFonts w:asciiTheme="minorHAnsi" w:hAnsiTheme="minorHAnsi" w:cstheme="minorHAnsi"/>
                <w:szCs w:val="22"/>
              </w:rPr>
            </w:pPr>
            <w:r w:rsidRPr="009900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confirm whether the provider </w:t>
            </w:r>
            <w:r w:rsidR="002556A6" w:rsidRPr="009900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has a compliance notice </w:t>
            </w:r>
            <w:r w:rsidR="005F2AC7" w:rsidRPr="009900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the Welsh </w:t>
            </w:r>
            <w:r w:rsidR="009900C0" w:rsidRPr="009900C0">
              <w:rPr>
                <w:rFonts w:asciiTheme="minorHAnsi" w:hAnsiTheme="minorHAnsi" w:cstheme="minorHAnsi"/>
                <w:bCs/>
                <w:sz w:val="22"/>
                <w:szCs w:val="22"/>
              </w:rPr>
              <w:t>Language Commissioner</w:t>
            </w:r>
          </w:p>
        </w:tc>
        <w:tc>
          <w:tcPr>
            <w:tcW w:w="5193" w:type="dxa"/>
          </w:tcPr>
          <w:p w14:paraId="489C0D2E" w14:textId="77777777" w:rsidR="00546778" w:rsidRPr="006D3151" w:rsidRDefault="00546778" w:rsidP="00181242">
            <w:pPr>
              <w:pStyle w:val="QAANormal"/>
            </w:pPr>
          </w:p>
        </w:tc>
      </w:tr>
    </w:tbl>
    <w:p w14:paraId="19730F06" w14:textId="26CCCB91" w:rsidR="0057612E" w:rsidRDefault="0057612E" w:rsidP="00E073B0">
      <w:pPr>
        <w:pStyle w:val="Heading3"/>
      </w:pPr>
    </w:p>
    <w:p w14:paraId="19AA5158" w14:textId="0FFC20A8" w:rsidR="00E9033A" w:rsidRDefault="00E9033A" w:rsidP="00E9033A">
      <w:r>
        <w:t>Please also supply a separate document with the following:</w:t>
      </w:r>
    </w:p>
    <w:p w14:paraId="2D4AF224" w14:textId="567D9928" w:rsidR="00E9033A" w:rsidRDefault="00E9033A" w:rsidP="00E9033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39"/>
        <w:gridCol w:w="980"/>
        <w:gridCol w:w="1391"/>
        <w:gridCol w:w="2123"/>
        <w:gridCol w:w="1762"/>
        <w:gridCol w:w="1372"/>
      </w:tblGrid>
      <w:tr w:rsidR="00AA048D" w14:paraId="66E52E46" w14:textId="77777777" w:rsidTr="00282171">
        <w:tc>
          <w:tcPr>
            <w:tcW w:w="1328" w:type="dxa"/>
            <w:shd w:val="clear" w:color="auto" w:fill="F2F2F2"/>
          </w:tcPr>
          <w:p w14:paraId="7885DF95" w14:textId="18D75E40" w:rsidR="00AA048D" w:rsidRPr="00DA2BE3" w:rsidRDefault="00AA048D" w:rsidP="00E9033A">
            <w:pPr>
              <w:rPr>
                <w:b/>
                <w:sz w:val="22"/>
                <w:szCs w:val="22"/>
              </w:rPr>
            </w:pPr>
            <w:r w:rsidRPr="00DA2BE3">
              <w:rPr>
                <w:b/>
                <w:sz w:val="22"/>
                <w:szCs w:val="22"/>
              </w:rPr>
              <w:t>Programme delivered</w:t>
            </w:r>
          </w:p>
        </w:tc>
        <w:tc>
          <w:tcPr>
            <w:tcW w:w="1081" w:type="dxa"/>
            <w:shd w:val="clear" w:color="auto" w:fill="F2F2F2"/>
          </w:tcPr>
          <w:p w14:paraId="429495CC" w14:textId="77777777" w:rsidR="00AA048D" w:rsidRPr="00DA2BE3" w:rsidRDefault="00AA048D" w:rsidP="00E9033A">
            <w:pPr>
              <w:rPr>
                <w:b/>
                <w:sz w:val="22"/>
                <w:szCs w:val="22"/>
              </w:rPr>
            </w:pPr>
            <w:r w:rsidRPr="00DA2BE3">
              <w:rPr>
                <w:b/>
                <w:sz w:val="22"/>
                <w:szCs w:val="22"/>
              </w:rPr>
              <w:t>Level</w:t>
            </w:r>
          </w:p>
          <w:p w14:paraId="42DF3F6E" w14:textId="57463D86" w:rsidR="00AA048D" w:rsidRPr="00DA2BE3" w:rsidRDefault="00AA048D" w:rsidP="00E9033A">
            <w:pPr>
              <w:rPr>
                <w:sz w:val="22"/>
                <w:szCs w:val="22"/>
              </w:rPr>
            </w:pPr>
            <w:r w:rsidRPr="00DA2BE3">
              <w:rPr>
                <w:sz w:val="22"/>
                <w:szCs w:val="22"/>
              </w:rPr>
              <w:t>(4-8)</w:t>
            </w:r>
          </w:p>
        </w:tc>
        <w:tc>
          <w:tcPr>
            <w:tcW w:w="1287" w:type="dxa"/>
            <w:shd w:val="clear" w:color="auto" w:fill="F2F2F2"/>
          </w:tcPr>
          <w:p w14:paraId="099132CF" w14:textId="0D2F92D1" w:rsidR="00AA048D" w:rsidRPr="00DA2BE3" w:rsidRDefault="00AA048D" w:rsidP="00E9033A">
            <w:pPr>
              <w:rPr>
                <w:b/>
                <w:sz w:val="22"/>
                <w:szCs w:val="22"/>
              </w:rPr>
            </w:pPr>
            <w:r w:rsidRPr="00DA2BE3">
              <w:rPr>
                <w:b/>
                <w:sz w:val="22"/>
                <w:szCs w:val="22"/>
              </w:rPr>
              <w:t xml:space="preserve">Number of students </w:t>
            </w:r>
            <w:r w:rsidRPr="00DA2BE3">
              <w:rPr>
                <w:sz w:val="22"/>
                <w:szCs w:val="22"/>
              </w:rPr>
              <w:t>(headcount)</w:t>
            </w:r>
          </w:p>
        </w:tc>
        <w:tc>
          <w:tcPr>
            <w:tcW w:w="1950" w:type="dxa"/>
            <w:shd w:val="clear" w:color="auto" w:fill="F2F2F2"/>
          </w:tcPr>
          <w:p w14:paraId="1C939C53" w14:textId="77777777" w:rsidR="00AA048D" w:rsidRPr="00DA2BE3" w:rsidRDefault="00AA048D" w:rsidP="00E9033A">
            <w:pPr>
              <w:rPr>
                <w:b/>
                <w:sz w:val="22"/>
                <w:szCs w:val="22"/>
              </w:rPr>
            </w:pPr>
            <w:r w:rsidRPr="00DA2BE3">
              <w:rPr>
                <w:b/>
                <w:sz w:val="22"/>
                <w:szCs w:val="22"/>
              </w:rPr>
              <w:t>Awarding body/organisation</w:t>
            </w:r>
          </w:p>
          <w:p w14:paraId="2256EC7E" w14:textId="0AA238AE" w:rsidR="00AA048D" w:rsidRPr="00DA2BE3" w:rsidRDefault="00AA048D" w:rsidP="00E9033A">
            <w:pPr>
              <w:rPr>
                <w:b/>
                <w:sz w:val="22"/>
                <w:szCs w:val="22"/>
              </w:rPr>
            </w:pPr>
            <w:r w:rsidRPr="00DA2BE3">
              <w:rPr>
                <w:sz w:val="22"/>
                <w:szCs w:val="22"/>
              </w:rPr>
              <w:t>(if applicable</w:t>
            </w:r>
            <w:r w:rsidRPr="00DA2BE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04" w:type="dxa"/>
            <w:shd w:val="clear" w:color="auto" w:fill="F2F2F2"/>
          </w:tcPr>
          <w:p w14:paraId="18B8C445" w14:textId="77777777" w:rsidR="00AA048D" w:rsidRPr="00DA2BE3" w:rsidRDefault="00AA048D" w:rsidP="00E9033A">
            <w:pPr>
              <w:rPr>
                <w:b/>
                <w:sz w:val="22"/>
                <w:szCs w:val="22"/>
              </w:rPr>
            </w:pPr>
            <w:r w:rsidRPr="00DA2BE3">
              <w:rPr>
                <w:b/>
                <w:sz w:val="22"/>
                <w:szCs w:val="22"/>
              </w:rPr>
              <w:t xml:space="preserve">Delivery site </w:t>
            </w:r>
          </w:p>
          <w:p w14:paraId="7BBB6793" w14:textId="1D59CA76" w:rsidR="00AA048D" w:rsidRPr="00DA2BE3" w:rsidRDefault="00AA048D" w:rsidP="00E9033A">
            <w:pPr>
              <w:rPr>
                <w:b/>
                <w:sz w:val="22"/>
                <w:szCs w:val="22"/>
              </w:rPr>
            </w:pPr>
            <w:r w:rsidRPr="00DA2BE3">
              <w:rPr>
                <w:sz w:val="22"/>
                <w:szCs w:val="22"/>
              </w:rPr>
              <w:t>(where there are multiple campuses, or where there is a delivery partner involved)</w:t>
            </w:r>
          </w:p>
        </w:tc>
        <w:tc>
          <w:tcPr>
            <w:tcW w:w="1417" w:type="dxa"/>
            <w:shd w:val="clear" w:color="auto" w:fill="F2F2F2"/>
          </w:tcPr>
          <w:p w14:paraId="07E7DAE1" w14:textId="40BC16E8" w:rsidR="00AA048D" w:rsidRPr="00DA2BE3" w:rsidRDefault="00AA048D" w:rsidP="00E9033A">
            <w:pPr>
              <w:rPr>
                <w:sz w:val="22"/>
                <w:szCs w:val="22"/>
              </w:rPr>
            </w:pPr>
            <w:r w:rsidRPr="00DA2BE3">
              <w:rPr>
                <w:b/>
                <w:sz w:val="22"/>
                <w:szCs w:val="22"/>
              </w:rPr>
              <w:t>Delivery partner</w:t>
            </w:r>
          </w:p>
          <w:p w14:paraId="5F816F62" w14:textId="26D701C6" w:rsidR="00AA048D" w:rsidRPr="00DA2BE3" w:rsidRDefault="00AA048D" w:rsidP="00E9033A">
            <w:pPr>
              <w:rPr>
                <w:b/>
                <w:sz w:val="22"/>
                <w:szCs w:val="22"/>
              </w:rPr>
            </w:pPr>
            <w:r w:rsidRPr="00DA2BE3">
              <w:rPr>
                <w:sz w:val="22"/>
                <w:szCs w:val="22"/>
              </w:rPr>
              <w:t>(if applicable)</w:t>
            </w:r>
          </w:p>
        </w:tc>
      </w:tr>
      <w:tr w:rsidR="00AA048D" w14:paraId="29EA5208" w14:textId="77777777" w:rsidTr="00AA048D">
        <w:tc>
          <w:tcPr>
            <w:tcW w:w="1328" w:type="dxa"/>
          </w:tcPr>
          <w:p w14:paraId="6E15C073" w14:textId="77777777" w:rsidR="00AA048D" w:rsidRDefault="00AA048D" w:rsidP="00E9033A"/>
        </w:tc>
        <w:tc>
          <w:tcPr>
            <w:tcW w:w="1081" w:type="dxa"/>
          </w:tcPr>
          <w:p w14:paraId="5384F9BB" w14:textId="77777777" w:rsidR="00AA048D" w:rsidRDefault="00AA048D" w:rsidP="00E9033A"/>
        </w:tc>
        <w:tc>
          <w:tcPr>
            <w:tcW w:w="1287" w:type="dxa"/>
          </w:tcPr>
          <w:p w14:paraId="2F6D61D0" w14:textId="77777777" w:rsidR="00AA048D" w:rsidRDefault="00AA048D" w:rsidP="00E9033A"/>
        </w:tc>
        <w:tc>
          <w:tcPr>
            <w:tcW w:w="1950" w:type="dxa"/>
          </w:tcPr>
          <w:p w14:paraId="124E2B1A" w14:textId="77777777" w:rsidR="00AA048D" w:rsidRDefault="00AA048D" w:rsidP="00E9033A"/>
        </w:tc>
        <w:tc>
          <w:tcPr>
            <w:tcW w:w="2004" w:type="dxa"/>
          </w:tcPr>
          <w:p w14:paraId="5BD8434F" w14:textId="77777777" w:rsidR="00AA048D" w:rsidRDefault="00AA048D" w:rsidP="00E9033A"/>
        </w:tc>
        <w:tc>
          <w:tcPr>
            <w:tcW w:w="1417" w:type="dxa"/>
          </w:tcPr>
          <w:p w14:paraId="729F37B9" w14:textId="77777777" w:rsidR="00AA048D" w:rsidRDefault="00AA048D" w:rsidP="000835D2">
            <w:pPr>
              <w:jc w:val="center"/>
            </w:pPr>
          </w:p>
          <w:p w14:paraId="129B16C0" w14:textId="7D103A73" w:rsidR="000835D2" w:rsidRDefault="000835D2" w:rsidP="000835D2">
            <w:pPr>
              <w:jc w:val="center"/>
            </w:pPr>
          </w:p>
        </w:tc>
      </w:tr>
    </w:tbl>
    <w:p w14:paraId="2B69825A" w14:textId="77777777" w:rsidR="00E9033A" w:rsidRDefault="00E9033A" w:rsidP="00E9033A"/>
    <w:p w14:paraId="1572F47B" w14:textId="77777777" w:rsidR="00E9033A" w:rsidRPr="00E9033A" w:rsidRDefault="00E9033A" w:rsidP="00E9033A"/>
    <w:p w14:paraId="504E60E7" w14:textId="1B1D80EF" w:rsidR="00C75EA8" w:rsidRDefault="007E5642" w:rsidP="00283574">
      <w:pPr>
        <w:pStyle w:val="Heading1"/>
        <w:rPr>
          <w:rFonts w:cs="Arial"/>
          <w:bCs/>
        </w:rPr>
      </w:pPr>
      <w:r w:rsidRPr="00181242">
        <w:t xml:space="preserve">Part </w:t>
      </w:r>
      <w:r>
        <w:t>2</w:t>
      </w:r>
      <w:r w:rsidRPr="00181242">
        <w:t xml:space="preserve">: </w:t>
      </w:r>
      <w:r w:rsidR="0057612E">
        <w:t>F</w:t>
      </w:r>
      <w:r w:rsidR="00077D4D">
        <w:t>ee</w:t>
      </w:r>
      <w:r w:rsidR="0057612E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7F4B" w14:paraId="1F8071A1" w14:textId="77777777" w:rsidTr="007142CD">
        <w:tc>
          <w:tcPr>
            <w:tcW w:w="4508" w:type="dxa"/>
          </w:tcPr>
          <w:p w14:paraId="5AD58A18" w14:textId="51B9DE7E" w:rsidR="000F2AAA" w:rsidRPr="00586BAE" w:rsidRDefault="00977F4B" w:rsidP="00D833C7">
            <w:pPr>
              <w:rPr>
                <w:rFonts w:cs="Arial"/>
                <w:b/>
                <w:sz w:val="22"/>
                <w:szCs w:val="22"/>
              </w:rPr>
            </w:pPr>
            <w:r w:rsidRPr="00586BAE">
              <w:rPr>
                <w:rFonts w:cs="Arial"/>
                <w:b/>
                <w:sz w:val="22"/>
                <w:szCs w:val="22"/>
              </w:rPr>
              <w:t>G</w:t>
            </w:r>
            <w:r w:rsidR="000F2AAA" w:rsidRPr="00586BAE">
              <w:rPr>
                <w:rFonts w:cs="Arial"/>
                <w:b/>
                <w:sz w:val="22"/>
                <w:szCs w:val="22"/>
              </w:rPr>
              <w:t xml:space="preserve">ateway </w:t>
            </w:r>
            <w:r w:rsidRPr="00586BAE">
              <w:rPr>
                <w:rFonts w:cs="Arial"/>
                <w:b/>
                <w:sz w:val="22"/>
                <w:szCs w:val="22"/>
              </w:rPr>
              <w:t>Q</w:t>
            </w:r>
            <w:r w:rsidR="000F2AAA" w:rsidRPr="00586BAE">
              <w:rPr>
                <w:rFonts w:cs="Arial"/>
                <w:b/>
                <w:sz w:val="22"/>
                <w:szCs w:val="22"/>
              </w:rPr>
              <w:t xml:space="preserve">uality </w:t>
            </w:r>
            <w:r w:rsidRPr="00586BAE">
              <w:rPr>
                <w:rFonts w:cs="Arial"/>
                <w:b/>
                <w:sz w:val="22"/>
                <w:szCs w:val="22"/>
              </w:rPr>
              <w:t>R</w:t>
            </w:r>
            <w:r w:rsidR="000F2AAA" w:rsidRPr="00586BAE">
              <w:rPr>
                <w:rFonts w:cs="Arial"/>
                <w:b/>
                <w:sz w:val="22"/>
                <w:szCs w:val="22"/>
              </w:rPr>
              <w:t>eview</w:t>
            </w:r>
            <w:r w:rsidR="000919A1" w:rsidRPr="00586BAE">
              <w:rPr>
                <w:rFonts w:cs="Arial"/>
                <w:b/>
                <w:sz w:val="22"/>
                <w:szCs w:val="22"/>
              </w:rPr>
              <w:t>: Wales</w:t>
            </w:r>
          </w:p>
          <w:p w14:paraId="185754B4" w14:textId="365AF77F" w:rsidR="00977F4B" w:rsidRPr="00586BAE" w:rsidRDefault="000F2AAA" w:rsidP="00D833C7">
            <w:pPr>
              <w:rPr>
                <w:rFonts w:cs="Arial"/>
                <w:b/>
                <w:sz w:val="22"/>
                <w:szCs w:val="22"/>
              </w:rPr>
            </w:pPr>
            <w:r w:rsidRPr="00586BAE">
              <w:rPr>
                <w:rFonts w:cs="Arial"/>
                <w:b/>
                <w:sz w:val="22"/>
                <w:szCs w:val="22"/>
              </w:rPr>
              <w:t>(for a standard two-day visit)</w:t>
            </w:r>
          </w:p>
        </w:tc>
        <w:tc>
          <w:tcPr>
            <w:tcW w:w="4508" w:type="dxa"/>
          </w:tcPr>
          <w:p w14:paraId="69593CDA" w14:textId="3F8B098D" w:rsidR="00977F4B" w:rsidRPr="00586BAE" w:rsidRDefault="00C052C8" w:rsidP="00D833C7">
            <w:pPr>
              <w:rPr>
                <w:rFonts w:cs="Arial"/>
                <w:b/>
                <w:sz w:val="22"/>
                <w:szCs w:val="22"/>
              </w:rPr>
            </w:pPr>
            <w:r w:rsidRPr="00586BAE">
              <w:rPr>
                <w:rFonts w:cs="Arial"/>
                <w:b/>
                <w:sz w:val="22"/>
                <w:szCs w:val="22"/>
              </w:rPr>
              <w:t>£</w:t>
            </w:r>
            <w:r w:rsidR="00ED6A3F" w:rsidRPr="00586BAE">
              <w:rPr>
                <w:rFonts w:cs="Arial"/>
                <w:b/>
                <w:sz w:val="22"/>
                <w:szCs w:val="22"/>
              </w:rPr>
              <w:t>25,220</w:t>
            </w:r>
          </w:p>
        </w:tc>
      </w:tr>
      <w:tr w:rsidR="00C17A7F" w14:paraId="533CB3DA" w14:textId="77777777" w:rsidTr="007142CD">
        <w:tc>
          <w:tcPr>
            <w:tcW w:w="4508" w:type="dxa"/>
          </w:tcPr>
          <w:p w14:paraId="4EB6B190" w14:textId="58CF84AE" w:rsidR="00C17A7F" w:rsidRPr="00586BAE" w:rsidRDefault="000F2AAA" w:rsidP="00D833C7">
            <w:pPr>
              <w:rPr>
                <w:rFonts w:cs="Arial"/>
                <w:b/>
                <w:sz w:val="22"/>
                <w:szCs w:val="22"/>
              </w:rPr>
            </w:pPr>
            <w:r w:rsidRPr="00586BAE">
              <w:rPr>
                <w:rFonts w:cs="Arial"/>
                <w:b/>
                <w:sz w:val="22"/>
                <w:szCs w:val="22"/>
              </w:rPr>
              <w:t>Additional charge</w:t>
            </w:r>
            <w:r w:rsidR="00FB1E80" w:rsidRPr="00586BAE">
              <w:rPr>
                <w:rFonts w:cs="Arial"/>
                <w:b/>
                <w:sz w:val="22"/>
                <w:szCs w:val="22"/>
              </w:rPr>
              <w:t xml:space="preserve"> for</w:t>
            </w:r>
            <w:r w:rsidRPr="00586BAE">
              <w:rPr>
                <w:rFonts w:cs="Arial"/>
                <w:b/>
                <w:sz w:val="22"/>
                <w:szCs w:val="22"/>
              </w:rPr>
              <w:t xml:space="preserve"> non-standard </w:t>
            </w:r>
            <w:r w:rsidR="000919A1" w:rsidRPr="00586BAE">
              <w:rPr>
                <w:rFonts w:cs="Arial"/>
                <w:b/>
                <w:sz w:val="22"/>
                <w:szCs w:val="22"/>
              </w:rPr>
              <w:br/>
            </w:r>
            <w:r w:rsidRPr="00586BAE">
              <w:rPr>
                <w:rFonts w:cs="Arial"/>
                <w:b/>
                <w:sz w:val="22"/>
                <w:szCs w:val="22"/>
              </w:rPr>
              <w:t>visit length</w:t>
            </w:r>
            <w:r w:rsidR="00FB1E80" w:rsidRPr="00586BAE">
              <w:rPr>
                <w:rFonts w:cs="Arial"/>
                <w:b/>
                <w:sz w:val="22"/>
                <w:szCs w:val="22"/>
              </w:rPr>
              <w:t>*</w:t>
            </w:r>
          </w:p>
        </w:tc>
        <w:tc>
          <w:tcPr>
            <w:tcW w:w="4508" w:type="dxa"/>
          </w:tcPr>
          <w:p w14:paraId="51C6D095" w14:textId="10F45B20" w:rsidR="00C17A7F" w:rsidRPr="00586BAE" w:rsidRDefault="00C17A7F" w:rsidP="00D833C7">
            <w:pPr>
              <w:rPr>
                <w:rFonts w:cs="Arial"/>
                <w:b/>
                <w:sz w:val="22"/>
                <w:szCs w:val="22"/>
              </w:rPr>
            </w:pPr>
            <w:r w:rsidRPr="00586BAE">
              <w:rPr>
                <w:rFonts w:cs="Arial"/>
                <w:b/>
                <w:sz w:val="22"/>
                <w:szCs w:val="22"/>
              </w:rPr>
              <w:t>£</w:t>
            </w:r>
            <w:r w:rsidR="00ED6A3F" w:rsidRPr="00586BAE">
              <w:rPr>
                <w:rFonts w:cs="Arial"/>
                <w:b/>
                <w:sz w:val="22"/>
                <w:szCs w:val="22"/>
              </w:rPr>
              <w:t>2,814</w:t>
            </w:r>
          </w:p>
        </w:tc>
      </w:tr>
      <w:tr w:rsidR="00977F4B" w14:paraId="041520FC" w14:textId="77777777" w:rsidTr="007142CD">
        <w:tc>
          <w:tcPr>
            <w:tcW w:w="4508" w:type="dxa"/>
          </w:tcPr>
          <w:p w14:paraId="1607EBAF" w14:textId="77777777" w:rsidR="00977F4B" w:rsidRPr="00586BAE" w:rsidRDefault="00977F4B" w:rsidP="00D833C7">
            <w:pPr>
              <w:rPr>
                <w:rFonts w:cs="Arial"/>
                <w:b/>
                <w:sz w:val="22"/>
                <w:szCs w:val="22"/>
              </w:rPr>
            </w:pPr>
            <w:r w:rsidRPr="00586BAE">
              <w:rPr>
                <w:rFonts w:cs="Arial"/>
                <w:b/>
                <w:sz w:val="22"/>
                <w:szCs w:val="22"/>
              </w:rPr>
              <w:t>Action planning and follow-up activity*</w:t>
            </w:r>
            <w:r w:rsidR="00FB1E80" w:rsidRPr="00586BAE">
              <w:rPr>
                <w:rFonts w:cs="Arial"/>
                <w:b/>
                <w:sz w:val="22"/>
                <w:szCs w:val="22"/>
              </w:rPr>
              <w:t>*</w:t>
            </w:r>
          </w:p>
          <w:p w14:paraId="1D93FFB0" w14:textId="0829D398" w:rsidR="005C0BC3" w:rsidRPr="00586BAE" w:rsidRDefault="005C0BC3" w:rsidP="00D833C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51C4C061" w14:textId="61FB41DA" w:rsidR="00977F4B" w:rsidRPr="00586BAE" w:rsidRDefault="00C052C8" w:rsidP="00D833C7">
            <w:pPr>
              <w:rPr>
                <w:rFonts w:cs="Arial"/>
                <w:b/>
                <w:sz w:val="22"/>
                <w:szCs w:val="22"/>
              </w:rPr>
            </w:pPr>
            <w:r w:rsidRPr="00586BAE">
              <w:rPr>
                <w:rFonts w:cs="Arial"/>
                <w:b/>
                <w:sz w:val="22"/>
                <w:szCs w:val="22"/>
              </w:rPr>
              <w:t>£</w:t>
            </w:r>
            <w:r w:rsidR="005B5F18" w:rsidRPr="00586BAE">
              <w:rPr>
                <w:rFonts w:cs="Arial"/>
                <w:b/>
                <w:sz w:val="22"/>
                <w:szCs w:val="22"/>
              </w:rPr>
              <w:t>3,</w:t>
            </w:r>
            <w:r w:rsidR="00BF19D9" w:rsidRPr="00586BAE">
              <w:rPr>
                <w:rFonts w:cs="Arial"/>
                <w:b/>
                <w:sz w:val="22"/>
                <w:szCs w:val="22"/>
              </w:rPr>
              <w:t>167</w:t>
            </w:r>
          </w:p>
        </w:tc>
      </w:tr>
    </w:tbl>
    <w:p w14:paraId="76E36084" w14:textId="6129AE6A" w:rsidR="00035142" w:rsidRDefault="00035142" w:rsidP="00C75EA8">
      <w:pPr>
        <w:rPr>
          <w:rFonts w:cs="Arial"/>
          <w:bCs/>
        </w:rPr>
      </w:pPr>
    </w:p>
    <w:p w14:paraId="17C93487" w14:textId="7200D89E" w:rsidR="00C75EA8" w:rsidRDefault="00C75EA8" w:rsidP="00C75EA8">
      <w:pPr>
        <w:rPr>
          <w:rFonts w:cs="Arial"/>
          <w:bCs/>
        </w:rPr>
      </w:pPr>
      <w:r>
        <w:rPr>
          <w:rFonts w:cs="Arial"/>
          <w:bCs/>
        </w:rPr>
        <w:t>Please note</w:t>
      </w:r>
      <w:r w:rsidR="00977F4B">
        <w:rPr>
          <w:rFonts w:cs="Arial"/>
          <w:bCs/>
        </w:rPr>
        <w:t xml:space="preserve">, the provider is </w:t>
      </w:r>
      <w:r>
        <w:rPr>
          <w:rFonts w:cs="Arial"/>
          <w:bCs/>
        </w:rPr>
        <w:t xml:space="preserve">required </w:t>
      </w:r>
      <w:r w:rsidR="00977F4B">
        <w:rPr>
          <w:rFonts w:cs="Arial"/>
          <w:bCs/>
        </w:rPr>
        <w:t xml:space="preserve">to make </w:t>
      </w:r>
      <w:r w:rsidR="005B42DF">
        <w:rPr>
          <w:rFonts w:cs="Arial"/>
          <w:bCs/>
        </w:rPr>
        <w:t xml:space="preserve">full </w:t>
      </w:r>
      <w:r w:rsidR="00977F4B">
        <w:rPr>
          <w:rFonts w:cs="Arial"/>
          <w:bCs/>
        </w:rPr>
        <w:t xml:space="preserve">payment to QAA </w:t>
      </w:r>
      <w:r>
        <w:rPr>
          <w:rFonts w:cs="Arial"/>
          <w:bCs/>
        </w:rPr>
        <w:t>before the review process can commenc</w:t>
      </w:r>
      <w:r w:rsidR="005B42DF">
        <w:rPr>
          <w:rFonts w:cs="Arial"/>
          <w:bCs/>
        </w:rPr>
        <w:t>e</w:t>
      </w:r>
      <w:r w:rsidR="000919A1">
        <w:rPr>
          <w:rFonts w:cs="Arial"/>
          <w:bCs/>
        </w:rPr>
        <w:t xml:space="preserve">. </w:t>
      </w:r>
      <w:r w:rsidR="00FB1E80">
        <w:rPr>
          <w:rFonts w:cs="Arial"/>
          <w:bCs/>
        </w:rPr>
        <w:t>Within three weeks of receipt of pa</w:t>
      </w:r>
      <w:r w:rsidR="000919A1">
        <w:rPr>
          <w:rFonts w:cs="Arial"/>
          <w:bCs/>
        </w:rPr>
        <w:t>yment, QAA will take the necess</w:t>
      </w:r>
      <w:r w:rsidR="00FB1E80">
        <w:rPr>
          <w:rFonts w:cs="Arial"/>
          <w:bCs/>
        </w:rPr>
        <w:t xml:space="preserve">ary steps </w:t>
      </w:r>
      <w:r w:rsidR="001F74D0">
        <w:rPr>
          <w:rFonts w:cs="Arial"/>
          <w:bCs/>
        </w:rPr>
        <w:t>to initiate</w:t>
      </w:r>
      <w:r w:rsidR="00FB1E80">
        <w:rPr>
          <w:rFonts w:cs="Arial"/>
          <w:bCs/>
        </w:rPr>
        <w:t xml:space="preserve"> Stage 1.</w:t>
      </w:r>
      <w:r w:rsidR="005B42DF">
        <w:rPr>
          <w:rFonts w:cs="Arial"/>
          <w:bCs/>
        </w:rPr>
        <w:t xml:space="preserve"> </w:t>
      </w:r>
      <w:r w:rsidR="00FB1E80">
        <w:rPr>
          <w:rFonts w:cs="Arial"/>
          <w:bCs/>
        </w:rPr>
        <w:t>P</w:t>
      </w:r>
      <w:r>
        <w:rPr>
          <w:rFonts w:cs="Arial"/>
          <w:bCs/>
        </w:rPr>
        <w:t>lease refer to page</w:t>
      </w:r>
      <w:r w:rsidR="005B42DF">
        <w:rPr>
          <w:rFonts w:cs="Arial"/>
          <w:bCs/>
        </w:rPr>
        <w:t>s</w:t>
      </w:r>
      <w:r>
        <w:rPr>
          <w:rFonts w:cs="Arial"/>
          <w:bCs/>
        </w:rPr>
        <w:t xml:space="preserve"> </w:t>
      </w:r>
      <w:r w:rsidR="005B42DF">
        <w:rPr>
          <w:rFonts w:cs="Arial"/>
          <w:bCs/>
        </w:rPr>
        <w:t>7 and 8</w:t>
      </w:r>
      <w:r>
        <w:rPr>
          <w:rFonts w:cs="Arial"/>
          <w:bCs/>
        </w:rPr>
        <w:t xml:space="preserve"> of the </w:t>
      </w:r>
      <w:r w:rsidR="000919A1">
        <w:rPr>
          <w:rFonts w:cs="Arial"/>
          <w:bCs/>
        </w:rPr>
        <w:t xml:space="preserve">GQRW </w:t>
      </w:r>
      <w:r w:rsidRPr="000919A1">
        <w:rPr>
          <w:rStyle w:val="Hyperlink"/>
          <w:rFonts w:cs="Arial"/>
          <w:bCs/>
          <w:color w:val="auto"/>
          <w:u w:val="none"/>
        </w:rPr>
        <w:t>Handbook</w:t>
      </w:r>
      <w:r>
        <w:rPr>
          <w:rFonts w:cs="Arial"/>
          <w:bCs/>
        </w:rPr>
        <w:t xml:space="preserve"> for further information</w:t>
      </w:r>
      <w:r w:rsidR="00FA7039">
        <w:rPr>
          <w:rFonts w:cs="Arial"/>
          <w:bCs/>
        </w:rPr>
        <w:t xml:space="preserve"> on the stages of the </w:t>
      </w:r>
      <w:r w:rsidR="000919A1">
        <w:rPr>
          <w:rFonts w:cs="Arial"/>
          <w:bCs/>
        </w:rPr>
        <w:t>r</w:t>
      </w:r>
      <w:r w:rsidR="00FA7039">
        <w:rPr>
          <w:rFonts w:cs="Arial"/>
          <w:bCs/>
        </w:rPr>
        <w:t>eview.</w:t>
      </w:r>
    </w:p>
    <w:p w14:paraId="5450F0BD" w14:textId="2366F9F5" w:rsidR="004B053E" w:rsidRDefault="004B053E" w:rsidP="00D833C7">
      <w:pPr>
        <w:rPr>
          <w:rFonts w:cs="Arial"/>
          <w:bCs/>
        </w:rPr>
      </w:pPr>
    </w:p>
    <w:p w14:paraId="408FFF1A" w14:textId="56745D18" w:rsidR="00384B3E" w:rsidRDefault="00FB1E80" w:rsidP="00D833C7">
      <w:pPr>
        <w:rPr>
          <w:rFonts w:cs="Arial"/>
          <w:bCs/>
        </w:rPr>
      </w:pPr>
      <w:r>
        <w:rPr>
          <w:rFonts w:cs="Arial"/>
          <w:bCs/>
        </w:rPr>
        <w:t>*</w:t>
      </w:r>
      <w:r w:rsidR="000919A1">
        <w:rPr>
          <w:rFonts w:cs="Arial"/>
          <w:bCs/>
        </w:rPr>
        <w:t xml:space="preserve"> </w:t>
      </w:r>
      <w:r w:rsidR="000F2AAA">
        <w:rPr>
          <w:rFonts w:cs="Arial"/>
          <w:bCs/>
        </w:rPr>
        <w:t>If a three-day visit is required</w:t>
      </w:r>
      <w:r w:rsidR="005B42DF">
        <w:rPr>
          <w:rFonts w:cs="Arial"/>
          <w:bCs/>
        </w:rPr>
        <w:t xml:space="preserve"> </w:t>
      </w:r>
      <w:r w:rsidR="000F2AAA">
        <w:rPr>
          <w:rFonts w:cs="Arial"/>
          <w:bCs/>
        </w:rPr>
        <w:t xml:space="preserve">as </w:t>
      </w:r>
      <w:r w:rsidR="005B42DF">
        <w:rPr>
          <w:rFonts w:cs="Arial"/>
          <w:bCs/>
        </w:rPr>
        <w:t>determined</w:t>
      </w:r>
      <w:r w:rsidR="000F2AAA">
        <w:rPr>
          <w:rFonts w:cs="Arial"/>
          <w:bCs/>
        </w:rPr>
        <w:t xml:space="preserve"> </w:t>
      </w:r>
      <w:r w:rsidR="005B42DF">
        <w:rPr>
          <w:rFonts w:cs="Arial"/>
          <w:bCs/>
        </w:rPr>
        <w:t>by the initial assessment, an additional fee will be charged as outlined above.</w:t>
      </w:r>
    </w:p>
    <w:p w14:paraId="1C28B2ED" w14:textId="7F1A3177" w:rsidR="004F3B90" w:rsidRPr="006D235C" w:rsidRDefault="00FB1E80" w:rsidP="00E073B0">
      <w:pPr>
        <w:pStyle w:val="QAANormal"/>
        <w:rPr>
          <w:szCs w:val="22"/>
        </w:rPr>
      </w:pPr>
      <w:r>
        <w:rPr>
          <w:szCs w:val="22"/>
        </w:rPr>
        <w:lastRenderedPageBreak/>
        <w:t>*</w:t>
      </w:r>
      <w:r w:rsidR="00384B3E">
        <w:rPr>
          <w:szCs w:val="22"/>
        </w:rPr>
        <w:t>*</w:t>
      </w:r>
      <w:r w:rsidR="00BF19D9">
        <w:rPr>
          <w:szCs w:val="22"/>
        </w:rPr>
        <w:t xml:space="preserve"> </w:t>
      </w:r>
      <w:r w:rsidR="00801345">
        <w:rPr>
          <w:szCs w:val="22"/>
        </w:rPr>
        <w:t xml:space="preserve">Following the </w:t>
      </w:r>
      <w:r w:rsidR="000919A1">
        <w:rPr>
          <w:szCs w:val="22"/>
        </w:rPr>
        <w:t>GQRW</w:t>
      </w:r>
      <w:r w:rsidR="00801345">
        <w:rPr>
          <w:szCs w:val="22"/>
        </w:rPr>
        <w:t xml:space="preserve">, where a provider has received a judgement of 'limited confidence' or 'no confidence' in one or </w:t>
      </w:r>
      <w:proofErr w:type="gramStart"/>
      <w:r w:rsidR="00801345">
        <w:rPr>
          <w:szCs w:val="22"/>
        </w:rPr>
        <w:t>both of the judgement</w:t>
      </w:r>
      <w:proofErr w:type="gramEnd"/>
      <w:r w:rsidR="00801345">
        <w:rPr>
          <w:szCs w:val="22"/>
        </w:rPr>
        <w:t xml:space="preserve"> areas, the provider will be required to develop an action plan that addresses the areas for development and specified improvements identified.</w:t>
      </w:r>
      <w:r w:rsidR="000919A1">
        <w:rPr>
          <w:szCs w:val="22"/>
        </w:rPr>
        <w:t xml:space="preserve"> </w:t>
      </w:r>
      <w:r w:rsidR="00801345">
        <w:rPr>
          <w:szCs w:val="22"/>
        </w:rPr>
        <w:t>QAA will work with the provider to determine the level of intensity of any follow-up action</w:t>
      </w:r>
      <w:r w:rsidR="00384B3E">
        <w:rPr>
          <w:szCs w:val="22"/>
        </w:rPr>
        <w:t>.</w:t>
      </w:r>
      <w:r w:rsidR="000919A1">
        <w:rPr>
          <w:szCs w:val="22"/>
        </w:rPr>
        <w:t xml:space="preserve"> </w:t>
      </w:r>
      <w:r w:rsidR="00C052C8">
        <w:rPr>
          <w:szCs w:val="22"/>
        </w:rPr>
        <w:t>The fee shown is the maximum cost chargeable depending on th</w:t>
      </w:r>
      <w:r w:rsidR="00C17A7F">
        <w:rPr>
          <w:szCs w:val="22"/>
        </w:rPr>
        <w:t>e required activity.</w:t>
      </w:r>
    </w:p>
    <w:p w14:paraId="77663330" w14:textId="2F2C6345" w:rsidR="00E87297" w:rsidRDefault="00E87297" w:rsidP="00E073B0">
      <w:pPr>
        <w:pStyle w:val="QAANormal"/>
      </w:pPr>
    </w:p>
    <w:p w14:paraId="4F0D0FE8" w14:textId="2426B9E4" w:rsidR="00954B79" w:rsidRPr="00283574" w:rsidRDefault="00954B79" w:rsidP="00283574">
      <w:pPr>
        <w:pStyle w:val="Heading1"/>
      </w:pPr>
      <w:r w:rsidRPr="00283574">
        <w:t>Part 3: Finance contact</w:t>
      </w:r>
    </w:p>
    <w:p w14:paraId="43281B03" w14:textId="77777777" w:rsidR="00954B79" w:rsidRDefault="00954B79" w:rsidP="00954B79">
      <w:r>
        <w:t>Please provide details of the person with whom our finance team should liaise regarding payment of the review fee.</w:t>
      </w:r>
    </w:p>
    <w:p w14:paraId="74A112DC" w14:textId="77777777" w:rsidR="00954B79" w:rsidRDefault="00954B79" w:rsidP="00954B79"/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3828"/>
        <w:gridCol w:w="5193"/>
      </w:tblGrid>
      <w:tr w:rsidR="00954B79" w14:paraId="5BC048DD" w14:textId="77777777" w:rsidTr="00D3193D">
        <w:tc>
          <w:tcPr>
            <w:tcW w:w="3828" w:type="dxa"/>
            <w:shd w:val="clear" w:color="auto" w:fill="F2F2F2"/>
          </w:tcPr>
          <w:p w14:paraId="625D7AC8" w14:textId="77777777" w:rsidR="00954B79" w:rsidRDefault="00954B79" w:rsidP="004B068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F0CB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 and job title of the finance contact</w:t>
            </w:r>
          </w:p>
          <w:p w14:paraId="373C240C" w14:textId="77777777" w:rsidR="00954B79" w:rsidRDefault="00954B79" w:rsidP="004B068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0CBF3A">
              <w:rPr>
                <w:rFonts w:asciiTheme="minorHAnsi" w:hAnsiTheme="minorHAnsi" w:cstheme="minorBidi"/>
                <w:sz w:val="22"/>
                <w:szCs w:val="22"/>
              </w:rPr>
              <w:t>(including salutation)</w:t>
            </w:r>
          </w:p>
          <w:p w14:paraId="193FAE96" w14:textId="77777777" w:rsidR="00954B79" w:rsidRDefault="00954B79" w:rsidP="004B068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3B197C3F" w14:textId="77777777" w:rsidR="00954B79" w:rsidRDefault="00954B79" w:rsidP="004B068A">
            <w:pPr>
              <w:pStyle w:val="QAANormal"/>
            </w:pPr>
          </w:p>
        </w:tc>
      </w:tr>
      <w:tr w:rsidR="00954B79" w14:paraId="68A27D82" w14:textId="77777777" w:rsidTr="00D3193D">
        <w:tc>
          <w:tcPr>
            <w:tcW w:w="3828" w:type="dxa"/>
            <w:shd w:val="clear" w:color="auto" w:fill="F2F2F2"/>
          </w:tcPr>
          <w:p w14:paraId="7AB8272A" w14:textId="77777777" w:rsidR="00954B79" w:rsidRDefault="00954B79" w:rsidP="004B068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F0CB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Contact details</w:t>
            </w:r>
          </w:p>
          <w:p w14:paraId="05C37125" w14:textId="77777777" w:rsidR="00954B79" w:rsidRDefault="00954B79" w:rsidP="004B068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0CBF3A">
              <w:rPr>
                <w:rFonts w:asciiTheme="minorHAnsi" w:hAnsiTheme="minorHAnsi" w:cstheme="minorBidi"/>
                <w:sz w:val="22"/>
                <w:szCs w:val="22"/>
              </w:rPr>
              <w:t>(telephone/email)</w:t>
            </w:r>
          </w:p>
          <w:p w14:paraId="35D847B9" w14:textId="77777777" w:rsidR="00954B79" w:rsidRDefault="00954B79" w:rsidP="004B068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93" w:type="dxa"/>
          </w:tcPr>
          <w:p w14:paraId="45444F49" w14:textId="77777777" w:rsidR="00954B79" w:rsidRDefault="00954B79" w:rsidP="004B068A">
            <w:pPr>
              <w:pStyle w:val="QAANormal"/>
              <w:rPr>
                <w:sz w:val="22"/>
                <w:szCs w:val="22"/>
              </w:rPr>
            </w:pPr>
          </w:p>
        </w:tc>
      </w:tr>
    </w:tbl>
    <w:p w14:paraId="25D04B94" w14:textId="77777777" w:rsidR="007142CD" w:rsidRDefault="007142CD" w:rsidP="007142CD"/>
    <w:p w14:paraId="42F03CB7" w14:textId="77777777" w:rsidR="007142CD" w:rsidRDefault="007142CD" w:rsidP="007142CD"/>
    <w:p w14:paraId="15560B0E" w14:textId="77777777" w:rsidR="007142CD" w:rsidRDefault="007142CD" w:rsidP="007142CD"/>
    <w:p w14:paraId="20F2D202" w14:textId="77777777" w:rsidR="007142CD" w:rsidRDefault="007142CD" w:rsidP="007142CD"/>
    <w:p w14:paraId="1E6F59DD" w14:textId="77777777" w:rsidR="007142CD" w:rsidRDefault="007142CD" w:rsidP="007142CD"/>
    <w:p w14:paraId="30D74389" w14:textId="77777777" w:rsidR="007142CD" w:rsidRDefault="007142CD" w:rsidP="007142CD"/>
    <w:p w14:paraId="4D46A6DA" w14:textId="77777777" w:rsidR="007142CD" w:rsidRDefault="007142CD" w:rsidP="007142CD"/>
    <w:p w14:paraId="6927B408" w14:textId="77777777" w:rsidR="007142CD" w:rsidRDefault="007142CD" w:rsidP="007142CD"/>
    <w:p w14:paraId="33329250" w14:textId="77777777" w:rsidR="007142CD" w:rsidRDefault="007142CD" w:rsidP="007142CD"/>
    <w:p w14:paraId="3623E71F" w14:textId="77777777" w:rsidR="007142CD" w:rsidRDefault="007142CD" w:rsidP="007142CD"/>
    <w:p w14:paraId="1A6664DC" w14:textId="77777777" w:rsidR="007142CD" w:rsidRDefault="007142CD" w:rsidP="007142CD"/>
    <w:p w14:paraId="6538022B" w14:textId="77777777" w:rsidR="007142CD" w:rsidRDefault="007142CD" w:rsidP="007142CD"/>
    <w:p w14:paraId="30B818F1" w14:textId="77777777" w:rsidR="007142CD" w:rsidRDefault="007142CD" w:rsidP="007142CD"/>
    <w:p w14:paraId="4FCB9EFF" w14:textId="77777777" w:rsidR="007142CD" w:rsidRDefault="007142CD" w:rsidP="007142CD"/>
    <w:p w14:paraId="519F78CC" w14:textId="77777777" w:rsidR="007142CD" w:rsidRDefault="007142CD" w:rsidP="007142CD"/>
    <w:p w14:paraId="618DFEF2" w14:textId="77777777" w:rsidR="007142CD" w:rsidRDefault="007142CD" w:rsidP="007142CD"/>
    <w:p w14:paraId="38F50AE2" w14:textId="77777777" w:rsidR="007142CD" w:rsidRDefault="007142CD" w:rsidP="007142CD"/>
    <w:p w14:paraId="2A106D5C" w14:textId="77777777" w:rsidR="003171A3" w:rsidRDefault="003171A3" w:rsidP="003171A3">
      <w:pPr>
        <w:pStyle w:val="QAANormal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388D603" wp14:editId="0386E000">
                <wp:simplePos x="0" y="0"/>
                <wp:positionH relativeFrom="column">
                  <wp:posOffset>-12700</wp:posOffset>
                </wp:positionH>
                <wp:positionV relativeFrom="paragraph">
                  <wp:posOffset>100330</wp:posOffset>
                </wp:positionV>
                <wp:extent cx="3228975" cy="1181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4" y="21600"/>
                    <wp:lineTo x="2166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13EE" w14:textId="77777777" w:rsidR="003171A3" w:rsidRPr="001C6EB5" w:rsidRDefault="003171A3" w:rsidP="003171A3">
                            <w:pPr>
                              <w:pStyle w:val="QAANormal"/>
                              <w:ind w:right="2658"/>
                              <w:rPr>
                                <w:b/>
                                <w:u w:val="single"/>
                              </w:rPr>
                            </w:pPr>
                            <w:r w:rsidRPr="001C6EB5">
                              <w:rPr>
                                <w:b/>
                                <w:u w:val="single"/>
                              </w:rPr>
                              <w:t>Internal use only</w:t>
                            </w:r>
                            <w:r w:rsidRPr="001C6EB5">
                              <w:rPr>
                                <w:b/>
                              </w:rPr>
                              <w:t>:</w:t>
                            </w:r>
                          </w:p>
                          <w:p w14:paraId="4A13709F" w14:textId="77777777" w:rsidR="003171A3" w:rsidRDefault="003171A3" w:rsidP="003171A3">
                            <w:pPr>
                              <w:pStyle w:val="QAANormal"/>
                              <w:ind w:right="2658"/>
                              <w:rPr>
                                <w:b/>
                              </w:rPr>
                            </w:pPr>
                          </w:p>
                          <w:p w14:paraId="66D45176" w14:textId="77777777" w:rsidR="003171A3" w:rsidRDefault="003171A3" w:rsidP="003171A3">
                            <w:pPr>
                              <w:pStyle w:val="QAANormal"/>
                              <w:spacing w:before="120"/>
                              <w:ind w:right="2658"/>
                            </w:pPr>
                            <w:r>
                              <w:t xml:space="preserve">QMIS no: </w:t>
                            </w:r>
                          </w:p>
                          <w:p w14:paraId="7A460391" w14:textId="77777777" w:rsidR="003171A3" w:rsidRDefault="003171A3" w:rsidP="003171A3">
                            <w:pPr>
                              <w:pStyle w:val="QAANormal"/>
                              <w:spacing w:before="120"/>
                              <w:ind w:right="2658"/>
                            </w:pPr>
                            <w:r>
                              <w:t>Review code:</w:t>
                            </w:r>
                          </w:p>
                          <w:p w14:paraId="6B03BA80" w14:textId="77777777" w:rsidR="003171A3" w:rsidRPr="001C6EB5" w:rsidRDefault="003171A3" w:rsidP="003171A3">
                            <w:pPr>
                              <w:pStyle w:val="QAANormal"/>
                              <w:spacing w:before="120"/>
                              <w:ind w:right="2658"/>
                              <w:rPr>
                                <w:b/>
                              </w:rPr>
                            </w:pPr>
                            <w:r>
                              <w:t>Cost centre:</w:t>
                            </w:r>
                          </w:p>
                          <w:p w14:paraId="09169ED7" w14:textId="77777777" w:rsidR="003171A3" w:rsidRDefault="003171A3" w:rsidP="003171A3">
                            <w:pPr>
                              <w:ind w:right="265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D603" id="_x0000_s1027" type="#_x0000_t202" style="position:absolute;margin-left:-1pt;margin-top:7.9pt;width:254.25pt;height:9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">
                <v:textbox>
                  <w:txbxContent>
                    <w:p w14:paraId="479213EE" w14:textId="77777777" w:rsidR="003171A3" w:rsidRPr="001C6EB5" w:rsidRDefault="003171A3" w:rsidP="003171A3">
                      <w:pPr>
                        <w:pStyle w:val="QAANormal"/>
                        <w:ind w:right="2658"/>
                        <w:rPr>
                          <w:b/>
                          <w:u w:val="single"/>
                        </w:rPr>
                      </w:pPr>
                      <w:r w:rsidRPr="001C6EB5">
                        <w:rPr>
                          <w:b/>
                          <w:u w:val="single"/>
                        </w:rPr>
                        <w:t>Internal use only</w:t>
                      </w:r>
                      <w:r w:rsidRPr="001C6EB5">
                        <w:rPr>
                          <w:b/>
                        </w:rPr>
                        <w:t>:</w:t>
                      </w:r>
                    </w:p>
                    <w:p w14:paraId="4A13709F" w14:textId="77777777" w:rsidR="003171A3" w:rsidRDefault="003171A3" w:rsidP="003171A3">
                      <w:pPr>
                        <w:pStyle w:val="QAANormal"/>
                        <w:ind w:right="2658"/>
                        <w:rPr>
                          <w:b/>
                        </w:rPr>
                      </w:pPr>
                    </w:p>
                    <w:p w14:paraId="66D45176" w14:textId="77777777" w:rsidR="003171A3" w:rsidRDefault="003171A3" w:rsidP="003171A3">
                      <w:pPr>
                        <w:pStyle w:val="QAANormal"/>
                        <w:spacing w:before="120"/>
                        <w:ind w:right="2658"/>
                      </w:pPr>
                      <w:r>
                        <w:t xml:space="preserve">QMIS no: </w:t>
                      </w:r>
                    </w:p>
                    <w:p w14:paraId="7A460391" w14:textId="77777777" w:rsidR="003171A3" w:rsidRDefault="003171A3" w:rsidP="003171A3">
                      <w:pPr>
                        <w:pStyle w:val="QAANormal"/>
                        <w:spacing w:before="120"/>
                        <w:ind w:right="2658"/>
                      </w:pPr>
                      <w:r>
                        <w:t>Review code:</w:t>
                      </w:r>
                    </w:p>
                    <w:p w14:paraId="6B03BA80" w14:textId="77777777" w:rsidR="003171A3" w:rsidRPr="001C6EB5" w:rsidRDefault="003171A3" w:rsidP="003171A3">
                      <w:pPr>
                        <w:pStyle w:val="QAANormal"/>
                        <w:spacing w:before="120"/>
                        <w:ind w:right="2658"/>
                        <w:rPr>
                          <w:b/>
                        </w:rPr>
                      </w:pPr>
                      <w:r>
                        <w:t>Cost centre:</w:t>
                      </w:r>
                    </w:p>
                    <w:p w14:paraId="09169ED7" w14:textId="77777777" w:rsidR="003171A3" w:rsidRDefault="003171A3" w:rsidP="003171A3">
                      <w:pPr>
                        <w:ind w:right="2658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3401B11" w14:textId="77777777" w:rsidR="003171A3" w:rsidRDefault="003171A3" w:rsidP="003171A3">
      <w:pPr>
        <w:pStyle w:val="QAANormal"/>
      </w:pPr>
    </w:p>
    <w:p w14:paraId="5D5B414D" w14:textId="77777777" w:rsidR="003171A3" w:rsidRDefault="003171A3" w:rsidP="003171A3">
      <w:pPr>
        <w:pStyle w:val="QAANormal"/>
      </w:pPr>
    </w:p>
    <w:p w14:paraId="10E516EB" w14:textId="77777777" w:rsidR="003171A3" w:rsidRDefault="003171A3" w:rsidP="003171A3">
      <w:pPr>
        <w:pStyle w:val="QAANormal"/>
      </w:pPr>
    </w:p>
    <w:p w14:paraId="3FACF715" w14:textId="77777777" w:rsidR="003171A3" w:rsidRDefault="003171A3" w:rsidP="003171A3">
      <w:pPr>
        <w:pStyle w:val="QAANormal"/>
      </w:pPr>
    </w:p>
    <w:p w14:paraId="698FC5EE" w14:textId="77777777" w:rsidR="003171A3" w:rsidRDefault="003171A3" w:rsidP="003171A3">
      <w:pPr>
        <w:pStyle w:val="QAANormal"/>
      </w:pPr>
    </w:p>
    <w:p w14:paraId="4BA92B7A" w14:textId="77777777" w:rsidR="003171A3" w:rsidRDefault="003171A3" w:rsidP="003171A3">
      <w:pPr>
        <w:pStyle w:val="QAANormal"/>
      </w:pPr>
    </w:p>
    <w:p w14:paraId="33F5D65D" w14:textId="77777777" w:rsidR="003171A3" w:rsidRDefault="003171A3" w:rsidP="003171A3">
      <w:pPr>
        <w:pStyle w:val="QAANormal"/>
      </w:pPr>
    </w:p>
    <w:p w14:paraId="63D28A1F" w14:textId="77777777" w:rsidR="003171A3" w:rsidRDefault="003171A3" w:rsidP="003171A3">
      <w:pPr>
        <w:pStyle w:val="QAANormal"/>
      </w:pPr>
    </w:p>
    <w:p w14:paraId="1A3C1CD2" w14:textId="77777777" w:rsidR="003171A3" w:rsidRDefault="003171A3" w:rsidP="003171A3">
      <w:pPr>
        <w:pStyle w:val="QAANormal"/>
      </w:pPr>
    </w:p>
    <w:p w14:paraId="0B813E4E" w14:textId="7AAC5A75" w:rsidR="00B96DEA" w:rsidRDefault="00B96DEA" w:rsidP="003171A3">
      <w:pPr>
        <w:pStyle w:val="QAANormal"/>
      </w:pPr>
    </w:p>
    <w:p w14:paraId="41173A1B" w14:textId="77777777" w:rsidR="005B5F18" w:rsidRDefault="005B5F18" w:rsidP="003171A3">
      <w:pPr>
        <w:pStyle w:val="QAANormal"/>
      </w:pPr>
    </w:p>
    <w:p w14:paraId="469AC681" w14:textId="0BCB2636" w:rsidR="00B96DEA" w:rsidRDefault="005B5F18" w:rsidP="003171A3">
      <w:pPr>
        <w:pStyle w:val="QAANormal"/>
      </w:pPr>
      <w:r>
        <w:t>Last updated</w:t>
      </w:r>
      <w:r w:rsidR="00B96DEA">
        <w:t xml:space="preserve"> </w:t>
      </w:r>
      <w:r w:rsidR="00BE1CA6">
        <w:t>-</w:t>
      </w:r>
      <w:r w:rsidR="00B96DEA">
        <w:t xml:space="preserve"> </w:t>
      </w:r>
      <w:r w:rsidR="005C0BC3">
        <w:t>August</w:t>
      </w:r>
      <w:r>
        <w:t xml:space="preserve"> 202</w:t>
      </w:r>
      <w:r w:rsidR="005C0BC3">
        <w:t>4</w:t>
      </w:r>
    </w:p>
    <w:p w14:paraId="1F09B2C9" w14:textId="77777777" w:rsidR="003171A3" w:rsidRDefault="003171A3" w:rsidP="003171A3">
      <w:pPr>
        <w:pStyle w:val="QAANormal"/>
      </w:pPr>
    </w:p>
    <w:p w14:paraId="521C9598" w14:textId="7F57995D" w:rsidR="003171A3" w:rsidRDefault="003171A3" w:rsidP="003171A3">
      <w:pPr>
        <w:pStyle w:val="QAANormal"/>
      </w:pPr>
      <w:r w:rsidRPr="00171B21">
        <w:t>© The Quality Assurance Agency for Higher Education 20</w:t>
      </w:r>
      <w:r w:rsidR="00B96DEA">
        <w:t>2</w:t>
      </w:r>
      <w:r w:rsidR="005C0BC3">
        <w:t>4</w:t>
      </w:r>
    </w:p>
    <w:p w14:paraId="2DA3DA7C" w14:textId="77777777" w:rsidR="003171A3" w:rsidRPr="00631E58" w:rsidRDefault="003171A3" w:rsidP="003171A3">
      <w:pPr>
        <w:pStyle w:val="QAANormal"/>
      </w:pPr>
      <w:r w:rsidRPr="00171B21">
        <w:t>Registered charity numbers 1062746 and SC037786</w:t>
      </w:r>
    </w:p>
    <w:p w14:paraId="6C03F352" w14:textId="7CB62ECD" w:rsidR="00DC1758" w:rsidRDefault="00D67763" w:rsidP="00954B79">
      <w:pPr>
        <w:pStyle w:val="QAANormal"/>
        <w:rPr>
          <w:szCs w:val="22"/>
        </w:rPr>
      </w:pPr>
      <w:hyperlink r:id="rId15" w:history="1">
        <w:r w:rsidR="003171A3" w:rsidRPr="00171B21">
          <w:rPr>
            <w:rStyle w:val="Hyperlink"/>
            <w:rFonts w:eastAsiaTheme="majorEastAsia" w:cs="Arial"/>
          </w:rPr>
          <w:t>www.qaa.ac.uk</w:t>
        </w:r>
      </w:hyperlink>
    </w:p>
    <w:sectPr w:rsidR="00DC1758" w:rsidSect="00181242">
      <w:head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457D" w14:textId="77777777" w:rsidR="0051473F" w:rsidRDefault="0051473F" w:rsidP="00610BA6">
      <w:r>
        <w:separator/>
      </w:r>
    </w:p>
  </w:endnote>
  <w:endnote w:type="continuationSeparator" w:id="0">
    <w:p w14:paraId="3265DA28" w14:textId="77777777" w:rsidR="0051473F" w:rsidRDefault="0051473F" w:rsidP="0061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4909"/>
      <w:docPartObj>
        <w:docPartGallery w:val="Page Numbers (Bottom of Page)"/>
        <w:docPartUnique/>
      </w:docPartObj>
    </w:sdtPr>
    <w:sdtEndPr/>
    <w:sdtContent>
      <w:p w14:paraId="381697C8" w14:textId="6FFB1E56" w:rsidR="00EA3B5C" w:rsidRDefault="00EA3B5C" w:rsidP="00D80D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B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3F19" w14:textId="77777777" w:rsidR="0051473F" w:rsidRDefault="0051473F" w:rsidP="00610BA6">
      <w:r>
        <w:separator/>
      </w:r>
    </w:p>
  </w:footnote>
  <w:footnote w:type="continuationSeparator" w:id="0">
    <w:p w14:paraId="3AE3D440" w14:textId="77777777" w:rsidR="0051473F" w:rsidRDefault="0051473F" w:rsidP="0061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5F5C" w14:textId="447EB983" w:rsidR="005B5F18" w:rsidRPr="005B5F18" w:rsidRDefault="00283574" w:rsidP="005B5F18">
    <w:pPr>
      <w:pStyle w:val="Header"/>
      <w:jc w:val="right"/>
    </w:pPr>
    <w:r>
      <w:t>This document is available in English and Welsh.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B084" w14:textId="19E93CB3" w:rsidR="00BE1CA6" w:rsidRPr="00BE1CA6" w:rsidRDefault="00BE1CA6" w:rsidP="00BE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04F8"/>
    <w:multiLevelType w:val="hybridMultilevel"/>
    <w:tmpl w:val="B304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5F4"/>
    <w:multiLevelType w:val="hybridMultilevel"/>
    <w:tmpl w:val="19B0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3" w15:restartNumberingAfterBreak="0">
    <w:nsid w:val="49A034BD"/>
    <w:multiLevelType w:val="hybridMultilevel"/>
    <w:tmpl w:val="D3BE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32B85"/>
    <w:multiLevelType w:val="hybridMultilevel"/>
    <w:tmpl w:val="DCE4B926"/>
    <w:lvl w:ilvl="0" w:tplc="A8869CDA">
      <w:start w:val="1"/>
      <w:numFmt w:val="bullet"/>
      <w:pStyle w:val="BulletedList"/>
      <w:lvlText w:val=""/>
      <w:lvlJc w:val="left"/>
      <w:pPr>
        <w:ind w:left="851" w:hanging="851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0741F"/>
    <w:multiLevelType w:val="hybridMultilevel"/>
    <w:tmpl w:val="CA62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858152">
    <w:abstractNumId w:val="2"/>
  </w:num>
  <w:num w:numId="2" w16cid:durableId="1589077568">
    <w:abstractNumId w:val="4"/>
  </w:num>
  <w:num w:numId="3" w16cid:durableId="1908570219">
    <w:abstractNumId w:val="0"/>
  </w:num>
  <w:num w:numId="4" w16cid:durableId="20864601">
    <w:abstractNumId w:val="4"/>
    <w:lvlOverride w:ilvl="0">
      <w:startOverride w:val="1"/>
    </w:lvlOverride>
  </w:num>
  <w:num w:numId="5" w16cid:durableId="1338195239">
    <w:abstractNumId w:val="3"/>
  </w:num>
  <w:num w:numId="6" w16cid:durableId="1075930074">
    <w:abstractNumId w:val="1"/>
  </w:num>
  <w:num w:numId="7" w16cid:durableId="3580513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7"/>
    <w:rsid w:val="00007E61"/>
    <w:rsid w:val="0001301F"/>
    <w:rsid w:val="0001513C"/>
    <w:rsid w:val="000251EF"/>
    <w:rsid w:val="000260AA"/>
    <w:rsid w:val="00026AD5"/>
    <w:rsid w:val="00032130"/>
    <w:rsid w:val="00032C59"/>
    <w:rsid w:val="00032FD8"/>
    <w:rsid w:val="00035142"/>
    <w:rsid w:val="00047710"/>
    <w:rsid w:val="0005487D"/>
    <w:rsid w:val="00063BD9"/>
    <w:rsid w:val="00074CB9"/>
    <w:rsid w:val="00075BBF"/>
    <w:rsid w:val="00077503"/>
    <w:rsid w:val="00077D4D"/>
    <w:rsid w:val="000835D2"/>
    <w:rsid w:val="00083D6F"/>
    <w:rsid w:val="00086044"/>
    <w:rsid w:val="000919A1"/>
    <w:rsid w:val="000A1AB3"/>
    <w:rsid w:val="000A299A"/>
    <w:rsid w:val="000A728A"/>
    <w:rsid w:val="000A742F"/>
    <w:rsid w:val="000B7D2E"/>
    <w:rsid w:val="000B7EBE"/>
    <w:rsid w:val="000C2AB3"/>
    <w:rsid w:val="000D02F6"/>
    <w:rsid w:val="000D11DB"/>
    <w:rsid w:val="000D1D86"/>
    <w:rsid w:val="000D2310"/>
    <w:rsid w:val="000D7C78"/>
    <w:rsid w:val="000F033C"/>
    <w:rsid w:val="000F287B"/>
    <w:rsid w:val="000F2AAA"/>
    <w:rsid w:val="000F3DC2"/>
    <w:rsid w:val="0011192B"/>
    <w:rsid w:val="00114B81"/>
    <w:rsid w:val="001168C4"/>
    <w:rsid w:val="001171E9"/>
    <w:rsid w:val="00127369"/>
    <w:rsid w:val="00130AB8"/>
    <w:rsid w:val="00133C73"/>
    <w:rsid w:val="00140F62"/>
    <w:rsid w:val="00141FC1"/>
    <w:rsid w:val="001436BA"/>
    <w:rsid w:val="00143FF9"/>
    <w:rsid w:val="001478B1"/>
    <w:rsid w:val="00147F7B"/>
    <w:rsid w:val="0015254C"/>
    <w:rsid w:val="001529B6"/>
    <w:rsid w:val="00156DA6"/>
    <w:rsid w:val="00163979"/>
    <w:rsid w:val="00163A8F"/>
    <w:rsid w:val="00163B6B"/>
    <w:rsid w:val="00165103"/>
    <w:rsid w:val="00167E9C"/>
    <w:rsid w:val="00174938"/>
    <w:rsid w:val="00175382"/>
    <w:rsid w:val="00176C48"/>
    <w:rsid w:val="001777D2"/>
    <w:rsid w:val="00177FE0"/>
    <w:rsid w:val="00181242"/>
    <w:rsid w:val="001832DD"/>
    <w:rsid w:val="001850A3"/>
    <w:rsid w:val="00185300"/>
    <w:rsid w:val="00195780"/>
    <w:rsid w:val="0019768F"/>
    <w:rsid w:val="001A0D83"/>
    <w:rsid w:val="001A111C"/>
    <w:rsid w:val="001A3274"/>
    <w:rsid w:val="001A5F7D"/>
    <w:rsid w:val="001A6650"/>
    <w:rsid w:val="001B118F"/>
    <w:rsid w:val="001B2894"/>
    <w:rsid w:val="001C21EA"/>
    <w:rsid w:val="001C28E8"/>
    <w:rsid w:val="001C7968"/>
    <w:rsid w:val="001D1063"/>
    <w:rsid w:val="001D164E"/>
    <w:rsid w:val="001D21C1"/>
    <w:rsid w:val="001D72FF"/>
    <w:rsid w:val="001E622A"/>
    <w:rsid w:val="001E68DD"/>
    <w:rsid w:val="001F541C"/>
    <w:rsid w:val="001F5F78"/>
    <w:rsid w:val="001F74D0"/>
    <w:rsid w:val="00201273"/>
    <w:rsid w:val="00204865"/>
    <w:rsid w:val="00205306"/>
    <w:rsid w:val="00205DA0"/>
    <w:rsid w:val="00213C39"/>
    <w:rsid w:val="0021424B"/>
    <w:rsid w:val="00221BE0"/>
    <w:rsid w:val="00222F12"/>
    <w:rsid w:val="00230445"/>
    <w:rsid w:val="00231ECF"/>
    <w:rsid w:val="00234A36"/>
    <w:rsid w:val="002409A1"/>
    <w:rsid w:val="00240E89"/>
    <w:rsid w:val="00241512"/>
    <w:rsid w:val="002420D0"/>
    <w:rsid w:val="0024525C"/>
    <w:rsid w:val="002556A6"/>
    <w:rsid w:val="002609F9"/>
    <w:rsid w:val="00264895"/>
    <w:rsid w:val="00272674"/>
    <w:rsid w:val="0027477D"/>
    <w:rsid w:val="00275BAB"/>
    <w:rsid w:val="00277957"/>
    <w:rsid w:val="00282171"/>
    <w:rsid w:val="00283574"/>
    <w:rsid w:val="00295394"/>
    <w:rsid w:val="00295E16"/>
    <w:rsid w:val="002A1C3C"/>
    <w:rsid w:val="002A3C0A"/>
    <w:rsid w:val="002A3C70"/>
    <w:rsid w:val="002A43BB"/>
    <w:rsid w:val="002B0450"/>
    <w:rsid w:val="002B1024"/>
    <w:rsid w:val="002B1244"/>
    <w:rsid w:val="002B1ED9"/>
    <w:rsid w:val="002B7076"/>
    <w:rsid w:val="002C4EE0"/>
    <w:rsid w:val="002C532A"/>
    <w:rsid w:val="002C6D83"/>
    <w:rsid w:val="002D08B6"/>
    <w:rsid w:val="002E14A2"/>
    <w:rsid w:val="002E7485"/>
    <w:rsid w:val="002F3DF1"/>
    <w:rsid w:val="003061F3"/>
    <w:rsid w:val="00306293"/>
    <w:rsid w:val="00310C11"/>
    <w:rsid w:val="003152DF"/>
    <w:rsid w:val="003171A3"/>
    <w:rsid w:val="00321B92"/>
    <w:rsid w:val="00321BC8"/>
    <w:rsid w:val="00321FCA"/>
    <w:rsid w:val="0032350E"/>
    <w:rsid w:val="0033066B"/>
    <w:rsid w:val="003348DA"/>
    <w:rsid w:val="00337DA3"/>
    <w:rsid w:val="003414FB"/>
    <w:rsid w:val="003526D7"/>
    <w:rsid w:val="003567B2"/>
    <w:rsid w:val="0036240C"/>
    <w:rsid w:val="00362910"/>
    <w:rsid w:val="003658D3"/>
    <w:rsid w:val="00366817"/>
    <w:rsid w:val="00372A2E"/>
    <w:rsid w:val="003756A2"/>
    <w:rsid w:val="00383428"/>
    <w:rsid w:val="00384B3E"/>
    <w:rsid w:val="00384EA6"/>
    <w:rsid w:val="0039366B"/>
    <w:rsid w:val="00393EC7"/>
    <w:rsid w:val="0039690F"/>
    <w:rsid w:val="003A2F5A"/>
    <w:rsid w:val="003A585F"/>
    <w:rsid w:val="003A6356"/>
    <w:rsid w:val="003B168A"/>
    <w:rsid w:val="003B1D33"/>
    <w:rsid w:val="003B2560"/>
    <w:rsid w:val="003B4FE8"/>
    <w:rsid w:val="003B5EE0"/>
    <w:rsid w:val="003C0097"/>
    <w:rsid w:val="003C16B3"/>
    <w:rsid w:val="003C3A3C"/>
    <w:rsid w:val="003C5F5D"/>
    <w:rsid w:val="003C6D81"/>
    <w:rsid w:val="003D2CCD"/>
    <w:rsid w:val="003D578E"/>
    <w:rsid w:val="003D79C7"/>
    <w:rsid w:val="003D7A7A"/>
    <w:rsid w:val="003D7FAF"/>
    <w:rsid w:val="003E3C53"/>
    <w:rsid w:val="003E3FFC"/>
    <w:rsid w:val="003E4890"/>
    <w:rsid w:val="003E4D4F"/>
    <w:rsid w:val="003E65FD"/>
    <w:rsid w:val="003F127F"/>
    <w:rsid w:val="003F3EBB"/>
    <w:rsid w:val="003F57BF"/>
    <w:rsid w:val="00401909"/>
    <w:rsid w:val="00404985"/>
    <w:rsid w:val="004131F9"/>
    <w:rsid w:val="00415596"/>
    <w:rsid w:val="0041774B"/>
    <w:rsid w:val="004201E6"/>
    <w:rsid w:val="004204AD"/>
    <w:rsid w:val="0042091C"/>
    <w:rsid w:val="0042119F"/>
    <w:rsid w:val="004362BE"/>
    <w:rsid w:val="0044108C"/>
    <w:rsid w:val="00441711"/>
    <w:rsid w:val="0044196D"/>
    <w:rsid w:val="00441A99"/>
    <w:rsid w:val="00441E31"/>
    <w:rsid w:val="00455412"/>
    <w:rsid w:val="00455DBF"/>
    <w:rsid w:val="0046021A"/>
    <w:rsid w:val="00461D96"/>
    <w:rsid w:val="00463347"/>
    <w:rsid w:val="00465456"/>
    <w:rsid w:val="004675D1"/>
    <w:rsid w:val="004706F6"/>
    <w:rsid w:val="00470A30"/>
    <w:rsid w:val="004743B2"/>
    <w:rsid w:val="00480C7F"/>
    <w:rsid w:val="00484535"/>
    <w:rsid w:val="00486277"/>
    <w:rsid w:val="0048784A"/>
    <w:rsid w:val="004922EE"/>
    <w:rsid w:val="0049757C"/>
    <w:rsid w:val="004A174E"/>
    <w:rsid w:val="004A5B0F"/>
    <w:rsid w:val="004A7263"/>
    <w:rsid w:val="004B053E"/>
    <w:rsid w:val="004B5588"/>
    <w:rsid w:val="004B630C"/>
    <w:rsid w:val="004B6F9A"/>
    <w:rsid w:val="004B7B50"/>
    <w:rsid w:val="004C4B5B"/>
    <w:rsid w:val="004C6E74"/>
    <w:rsid w:val="004D379F"/>
    <w:rsid w:val="004D741A"/>
    <w:rsid w:val="004E0227"/>
    <w:rsid w:val="004E028B"/>
    <w:rsid w:val="004E2770"/>
    <w:rsid w:val="004E4929"/>
    <w:rsid w:val="004F3B90"/>
    <w:rsid w:val="00501598"/>
    <w:rsid w:val="00506B1A"/>
    <w:rsid w:val="00506E85"/>
    <w:rsid w:val="0051473F"/>
    <w:rsid w:val="005177CB"/>
    <w:rsid w:val="00517961"/>
    <w:rsid w:val="00517E0A"/>
    <w:rsid w:val="00520FF7"/>
    <w:rsid w:val="00522A83"/>
    <w:rsid w:val="005232A9"/>
    <w:rsid w:val="00523823"/>
    <w:rsid w:val="00530198"/>
    <w:rsid w:val="00530BAC"/>
    <w:rsid w:val="005404F4"/>
    <w:rsid w:val="005406FC"/>
    <w:rsid w:val="00542AC3"/>
    <w:rsid w:val="00544418"/>
    <w:rsid w:val="00546778"/>
    <w:rsid w:val="00547039"/>
    <w:rsid w:val="00551070"/>
    <w:rsid w:val="005528CA"/>
    <w:rsid w:val="00552F86"/>
    <w:rsid w:val="00554505"/>
    <w:rsid w:val="005731F9"/>
    <w:rsid w:val="00574361"/>
    <w:rsid w:val="0057612E"/>
    <w:rsid w:val="005808C0"/>
    <w:rsid w:val="00580A35"/>
    <w:rsid w:val="005815EA"/>
    <w:rsid w:val="00586BAE"/>
    <w:rsid w:val="00587163"/>
    <w:rsid w:val="005905E2"/>
    <w:rsid w:val="005908B3"/>
    <w:rsid w:val="005909B3"/>
    <w:rsid w:val="00590A82"/>
    <w:rsid w:val="0059167D"/>
    <w:rsid w:val="00594A6C"/>
    <w:rsid w:val="00597695"/>
    <w:rsid w:val="005A2488"/>
    <w:rsid w:val="005A5F83"/>
    <w:rsid w:val="005A64D3"/>
    <w:rsid w:val="005A723B"/>
    <w:rsid w:val="005B1E5A"/>
    <w:rsid w:val="005B42DF"/>
    <w:rsid w:val="005B5F18"/>
    <w:rsid w:val="005B6F92"/>
    <w:rsid w:val="005B7874"/>
    <w:rsid w:val="005B789A"/>
    <w:rsid w:val="005C0BC3"/>
    <w:rsid w:val="005C19FF"/>
    <w:rsid w:val="005C1A15"/>
    <w:rsid w:val="005C31CF"/>
    <w:rsid w:val="005C6C27"/>
    <w:rsid w:val="005D7FFB"/>
    <w:rsid w:val="005E2068"/>
    <w:rsid w:val="005E72F9"/>
    <w:rsid w:val="005F285D"/>
    <w:rsid w:val="005F2AC7"/>
    <w:rsid w:val="005F4EC4"/>
    <w:rsid w:val="005F713F"/>
    <w:rsid w:val="00600130"/>
    <w:rsid w:val="00600571"/>
    <w:rsid w:val="0060292A"/>
    <w:rsid w:val="006065D0"/>
    <w:rsid w:val="00610BA6"/>
    <w:rsid w:val="00614C85"/>
    <w:rsid w:val="00642F05"/>
    <w:rsid w:val="006451E8"/>
    <w:rsid w:val="00645783"/>
    <w:rsid w:val="006469A1"/>
    <w:rsid w:val="006477A9"/>
    <w:rsid w:val="00651FA5"/>
    <w:rsid w:val="00653932"/>
    <w:rsid w:val="0066212E"/>
    <w:rsid w:val="006643F9"/>
    <w:rsid w:val="006714C0"/>
    <w:rsid w:val="00672401"/>
    <w:rsid w:val="00672DED"/>
    <w:rsid w:val="006750C6"/>
    <w:rsid w:val="00682A6A"/>
    <w:rsid w:val="00682BBE"/>
    <w:rsid w:val="006830BC"/>
    <w:rsid w:val="006904B8"/>
    <w:rsid w:val="006936A4"/>
    <w:rsid w:val="00693AF4"/>
    <w:rsid w:val="006A4590"/>
    <w:rsid w:val="006A4643"/>
    <w:rsid w:val="006B2DF6"/>
    <w:rsid w:val="006C09B3"/>
    <w:rsid w:val="006C7AD5"/>
    <w:rsid w:val="006C7F87"/>
    <w:rsid w:val="006D235C"/>
    <w:rsid w:val="006D26B6"/>
    <w:rsid w:val="006D3151"/>
    <w:rsid w:val="006D4F3B"/>
    <w:rsid w:val="006E2081"/>
    <w:rsid w:val="006E3A54"/>
    <w:rsid w:val="006E594A"/>
    <w:rsid w:val="006E5C37"/>
    <w:rsid w:val="006F357F"/>
    <w:rsid w:val="006F59F7"/>
    <w:rsid w:val="006F6787"/>
    <w:rsid w:val="006F7817"/>
    <w:rsid w:val="00703CC1"/>
    <w:rsid w:val="007058B2"/>
    <w:rsid w:val="00707381"/>
    <w:rsid w:val="007125A7"/>
    <w:rsid w:val="007139CF"/>
    <w:rsid w:val="007142CD"/>
    <w:rsid w:val="0073211F"/>
    <w:rsid w:val="00736580"/>
    <w:rsid w:val="007418EF"/>
    <w:rsid w:val="007435AB"/>
    <w:rsid w:val="00752AA3"/>
    <w:rsid w:val="00753052"/>
    <w:rsid w:val="0075465F"/>
    <w:rsid w:val="00760346"/>
    <w:rsid w:val="007603A9"/>
    <w:rsid w:val="007632C0"/>
    <w:rsid w:val="0076437C"/>
    <w:rsid w:val="00764C37"/>
    <w:rsid w:val="007677CD"/>
    <w:rsid w:val="0077136E"/>
    <w:rsid w:val="00773C6C"/>
    <w:rsid w:val="0077450B"/>
    <w:rsid w:val="007766F4"/>
    <w:rsid w:val="00784577"/>
    <w:rsid w:val="007852A3"/>
    <w:rsid w:val="007902BA"/>
    <w:rsid w:val="007947BC"/>
    <w:rsid w:val="00795D93"/>
    <w:rsid w:val="007A07BE"/>
    <w:rsid w:val="007A5829"/>
    <w:rsid w:val="007A7245"/>
    <w:rsid w:val="007C63D4"/>
    <w:rsid w:val="007E0246"/>
    <w:rsid w:val="007E5642"/>
    <w:rsid w:val="00801345"/>
    <w:rsid w:val="00807B0F"/>
    <w:rsid w:val="00810747"/>
    <w:rsid w:val="00816F9E"/>
    <w:rsid w:val="00827E69"/>
    <w:rsid w:val="00830161"/>
    <w:rsid w:val="00830F03"/>
    <w:rsid w:val="008325F3"/>
    <w:rsid w:val="0083398F"/>
    <w:rsid w:val="0083418D"/>
    <w:rsid w:val="0083691E"/>
    <w:rsid w:val="008404F4"/>
    <w:rsid w:val="00841280"/>
    <w:rsid w:val="008430B2"/>
    <w:rsid w:val="0085007A"/>
    <w:rsid w:val="00850A02"/>
    <w:rsid w:val="00853F9A"/>
    <w:rsid w:val="00861C5D"/>
    <w:rsid w:val="00863E96"/>
    <w:rsid w:val="00871D7E"/>
    <w:rsid w:val="008738C7"/>
    <w:rsid w:val="008742B0"/>
    <w:rsid w:val="00877583"/>
    <w:rsid w:val="00877B76"/>
    <w:rsid w:val="00887A78"/>
    <w:rsid w:val="00890C09"/>
    <w:rsid w:val="008933E5"/>
    <w:rsid w:val="00893627"/>
    <w:rsid w:val="00895417"/>
    <w:rsid w:val="0089613C"/>
    <w:rsid w:val="00897457"/>
    <w:rsid w:val="008A113E"/>
    <w:rsid w:val="008A44BE"/>
    <w:rsid w:val="008A7A95"/>
    <w:rsid w:val="008B34CF"/>
    <w:rsid w:val="008B41F6"/>
    <w:rsid w:val="008B471E"/>
    <w:rsid w:val="008B4E96"/>
    <w:rsid w:val="008B536B"/>
    <w:rsid w:val="008B6113"/>
    <w:rsid w:val="008C05D4"/>
    <w:rsid w:val="008C0DB5"/>
    <w:rsid w:val="008C4890"/>
    <w:rsid w:val="008D3A1E"/>
    <w:rsid w:val="008D4C5B"/>
    <w:rsid w:val="008E01F2"/>
    <w:rsid w:val="008E3AE3"/>
    <w:rsid w:val="008E6084"/>
    <w:rsid w:val="008E6AC5"/>
    <w:rsid w:val="00902DBE"/>
    <w:rsid w:val="00912E35"/>
    <w:rsid w:val="00916423"/>
    <w:rsid w:val="00926EBC"/>
    <w:rsid w:val="00935316"/>
    <w:rsid w:val="00940FEB"/>
    <w:rsid w:val="00941F4C"/>
    <w:rsid w:val="009439C4"/>
    <w:rsid w:val="009443DB"/>
    <w:rsid w:val="00945A10"/>
    <w:rsid w:val="0094631D"/>
    <w:rsid w:val="0094728A"/>
    <w:rsid w:val="0094733D"/>
    <w:rsid w:val="009473AB"/>
    <w:rsid w:val="009517A9"/>
    <w:rsid w:val="00954B79"/>
    <w:rsid w:val="00970B9E"/>
    <w:rsid w:val="00970CED"/>
    <w:rsid w:val="00974CD0"/>
    <w:rsid w:val="00975270"/>
    <w:rsid w:val="009756F6"/>
    <w:rsid w:val="0097645A"/>
    <w:rsid w:val="00977F4B"/>
    <w:rsid w:val="0098081E"/>
    <w:rsid w:val="009819E2"/>
    <w:rsid w:val="00981E87"/>
    <w:rsid w:val="0098345A"/>
    <w:rsid w:val="009855A0"/>
    <w:rsid w:val="009900C0"/>
    <w:rsid w:val="009906B7"/>
    <w:rsid w:val="0099091F"/>
    <w:rsid w:val="009936A9"/>
    <w:rsid w:val="00994552"/>
    <w:rsid w:val="009A0581"/>
    <w:rsid w:val="009A30B4"/>
    <w:rsid w:val="009C0A30"/>
    <w:rsid w:val="009C560F"/>
    <w:rsid w:val="009C693F"/>
    <w:rsid w:val="009E5383"/>
    <w:rsid w:val="009E60A5"/>
    <w:rsid w:val="009E7257"/>
    <w:rsid w:val="009F1859"/>
    <w:rsid w:val="009F51DA"/>
    <w:rsid w:val="00A003D3"/>
    <w:rsid w:val="00A0598D"/>
    <w:rsid w:val="00A05B7D"/>
    <w:rsid w:val="00A06732"/>
    <w:rsid w:val="00A0695A"/>
    <w:rsid w:val="00A11E6C"/>
    <w:rsid w:val="00A172A1"/>
    <w:rsid w:val="00A2383E"/>
    <w:rsid w:val="00A23860"/>
    <w:rsid w:val="00A25A39"/>
    <w:rsid w:val="00A278BA"/>
    <w:rsid w:val="00A33A44"/>
    <w:rsid w:val="00A4351C"/>
    <w:rsid w:val="00A478F2"/>
    <w:rsid w:val="00A479B9"/>
    <w:rsid w:val="00A5292D"/>
    <w:rsid w:val="00A54D7B"/>
    <w:rsid w:val="00A55A0D"/>
    <w:rsid w:val="00A57A2F"/>
    <w:rsid w:val="00A62EF4"/>
    <w:rsid w:val="00A631A3"/>
    <w:rsid w:val="00A63F62"/>
    <w:rsid w:val="00A654D2"/>
    <w:rsid w:val="00A670BB"/>
    <w:rsid w:val="00A70209"/>
    <w:rsid w:val="00A70C98"/>
    <w:rsid w:val="00A719A6"/>
    <w:rsid w:val="00A72F6E"/>
    <w:rsid w:val="00A82C48"/>
    <w:rsid w:val="00A85A89"/>
    <w:rsid w:val="00A90BCF"/>
    <w:rsid w:val="00A929F5"/>
    <w:rsid w:val="00A93E33"/>
    <w:rsid w:val="00A94E24"/>
    <w:rsid w:val="00AA048D"/>
    <w:rsid w:val="00AB085C"/>
    <w:rsid w:val="00AB2AE0"/>
    <w:rsid w:val="00AB5874"/>
    <w:rsid w:val="00AB5CE4"/>
    <w:rsid w:val="00AB65FE"/>
    <w:rsid w:val="00AB72A0"/>
    <w:rsid w:val="00AC02A1"/>
    <w:rsid w:val="00AC12DC"/>
    <w:rsid w:val="00AC5297"/>
    <w:rsid w:val="00AC64FE"/>
    <w:rsid w:val="00AD4D2F"/>
    <w:rsid w:val="00AE3E95"/>
    <w:rsid w:val="00AE5CC4"/>
    <w:rsid w:val="00AE6131"/>
    <w:rsid w:val="00AE691B"/>
    <w:rsid w:val="00AE6934"/>
    <w:rsid w:val="00AF0301"/>
    <w:rsid w:val="00AF158C"/>
    <w:rsid w:val="00B00160"/>
    <w:rsid w:val="00B004EC"/>
    <w:rsid w:val="00B05428"/>
    <w:rsid w:val="00B175E2"/>
    <w:rsid w:val="00B228E1"/>
    <w:rsid w:val="00B230BA"/>
    <w:rsid w:val="00B35380"/>
    <w:rsid w:val="00B3723A"/>
    <w:rsid w:val="00B44FA0"/>
    <w:rsid w:val="00B45BD4"/>
    <w:rsid w:val="00B477DF"/>
    <w:rsid w:val="00B55280"/>
    <w:rsid w:val="00B57CAD"/>
    <w:rsid w:val="00B600C1"/>
    <w:rsid w:val="00B60983"/>
    <w:rsid w:val="00B62035"/>
    <w:rsid w:val="00B64C48"/>
    <w:rsid w:val="00B70E07"/>
    <w:rsid w:val="00B7370E"/>
    <w:rsid w:val="00B766D6"/>
    <w:rsid w:val="00B7770B"/>
    <w:rsid w:val="00B86F82"/>
    <w:rsid w:val="00B9252B"/>
    <w:rsid w:val="00B96DEA"/>
    <w:rsid w:val="00B970A5"/>
    <w:rsid w:val="00B9765C"/>
    <w:rsid w:val="00BA1EA0"/>
    <w:rsid w:val="00BB1882"/>
    <w:rsid w:val="00BB1A37"/>
    <w:rsid w:val="00BB60BA"/>
    <w:rsid w:val="00BB70D5"/>
    <w:rsid w:val="00BC17F7"/>
    <w:rsid w:val="00BC27E3"/>
    <w:rsid w:val="00BC497B"/>
    <w:rsid w:val="00BC5A42"/>
    <w:rsid w:val="00BD134B"/>
    <w:rsid w:val="00BD633D"/>
    <w:rsid w:val="00BD71C0"/>
    <w:rsid w:val="00BE0803"/>
    <w:rsid w:val="00BE0E60"/>
    <w:rsid w:val="00BE0ED4"/>
    <w:rsid w:val="00BE1A6A"/>
    <w:rsid w:val="00BE1CA6"/>
    <w:rsid w:val="00BE5A47"/>
    <w:rsid w:val="00BF19D9"/>
    <w:rsid w:val="00BF50BB"/>
    <w:rsid w:val="00BF5368"/>
    <w:rsid w:val="00BF744F"/>
    <w:rsid w:val="00C03C1E"/>
    <w:rsid w:val="00C052C8"/>
    <w:rsid w:val="00C072A4"/>
    <w:rsid w:val="00C11B64"/>
    <w:rsid w:val="00C121D2"/>
    <w:rsid w:val="00C17A7F"/>
    <w:rsid w:val="00C21AC2"/>
    <w:rsid w:val="00C25A00"/>
    <w:rsid w:val="00C26004"/>
    <w:rsid w:val="00C43298"/>
    <w:rsid w:val="00C47CC4"/>
    <w:rsid w:val="00C5094E"/>
    <w:rsid w:val="00C5324D"/>
    <w:rsid w:val="00C62A13"/>
    <w:rsid w:val="00C6552B"/>
    <w:rsid w:val="00C672E9"/>
    <w:rsid w:val="00C73053"/>
    <w:rsid w:val="00C741A7"/>
    <w:rsid w:val="00C75EA8"/>
    <w:rsid w:val="00C830AE"/>
    <w:rsid w:val="00C8725D"/>
    <w:rsid w:val="00C90E35"/>
    <w:rsid w:val="00CA067B"/>
    <w:rsid w:val="00CA1174"/>
    <w:rsid w:val="00CA48FE"/>
    <w:rsid w:val="00CA5884"/>
    <w:rsid w:val="00CB1D0D"/>
    <w:rsid w:val="00CC1C34"/>
    <w:rsid w:val="00CC7E21"/>
    <w:rsid w:val="00CD15A5"/>
    <w:rsid w:val="00CD214F"/>
    <w:rsid w:val="00CD4BCF"/>
    <w:rsid w:val="00CE4E40"/>
    <w:rsid w:val="00CE79BA"/>
    <w:rsid w:val="00CF256C"/>
    <w:rsid w:val="00CF564C"/>
    <w:rsid w:val="00D01A39"/>
    <w:rsid w:val="00D076AD"/>
    <w:rsid w:val="00D11426"/>
    <w:rsid w:val="00D1191D"/>
    <w:rsid w:val="00D15BFE"/>
    <w:rsid w:val="00D20BE9"/>
    <w:rsid w:val="00D22498"/>
    <w:rsid w:val="00D24F4B"/>
    <w:rsid w:val="00D3193D"/>
    <w:rsid w:val="00D319B4"/>
    <w:rsid w:val="00D36934"/>
    <w:rsid w:val="00D44C15"/>
    <w:rsid w:val="00D5038D"/>
    <w:rsid w:val="00D537D2"/>
    <w:rsid w:val="00D56806"/>
    <w:rsid w:val="00D5691C"/>
    <w:rsid w:val="00D56EC4"/>
    <w:rsid w:val="00D6148F"/>
    <w:rsid w:val="00D62852"/>
    <w:rsid w:val="00D63CC1"/>
    <w:rsid w:val="00D63EAA"/>
    <w:rsid w:val="00D6527B"/>
    <w:rsid w:val="00D67763"/>
    <w:rsid w:val="00D712C6"/>
    <w:rsid w:val="00D72E26"/>
    <w:rsid w:val="00D74A84"/>
    <w:rsid w:val="00D7789A"/>
    <w:rsid w:val="00D807B5"/>
    <w:rsid w:val="00D80969"/>
    <w:rsid w:val="00D80D15"/>
    <w:rsid w:val="00D833C7"/>
    <w:rsid w:val="00D834E9"/>
    <w:rsid w:val="00D87AD4"/>
    <w:rsid w:val="00D91012"/>
    <w:rsid w:val="00D94E9A"/>
    <w:rsid w:val="00D96569"/>
    <w:rsid w:val="00D9666D"/>
    <w:rsid w:val="00D96ED8"/>
    <w:rsid w:val="00DA19DA"/>
    <w:rsid w:val="00DA2BA9"/>
    <w:rsid w:val="00DA2BE3"/>
    <w:rsid w:val="00DA42EE"/>
    <w:rsid w:val="00DA7ED0"/>
    <w:rsid w:val="00DB06FF"/>
    <w:rsid w:val="00DC1758"/>
    <w:rsid w:val="00DC34B9"/>
    <w:rsid w:val="00DC5D34"/>
    <w:rsid w:val="00DC7D45"/>
    <w:rsid w:val="00DD0033"/>
    <w:rsid w:val="00DD11BD"/>
    <w:rsid w:val="00DD3843"/>
    <w:rsid w:val="00DD6986"/>
    <w:rsid w:val="00DE1326"/>
    <w:rsid w:val="00DE14E0"/>
    <w:rsid w:val="00DE4145"/>
    <w:rsid w:val="00DE4B3C"/>
    <w:rsid w:val="00DF0BBE"/>
    <w:rsid w:val="00DF151B"/>
    <w:rsid w:val="00DF240E"/>
    <w:rsid w:val="00DF4489"/>
    <w:rsid w:val="00E0089D"/>
    <w:rsid w:val="00E00930"/>
    <w:rsid w:val="00E032C9"/>
    <w:rsid w:val="00E0392E"/>
    <w:rsid w:val="00E06E7E"/>
    <w:rsid w:val="00E073B0"/>
    <w:rsid w:val="00E132EC"/>
    <w:rsid w:val="00E1608F"/>
    <w:rsid w:val="00E24C9D"/>
    <w:rsid w:val="00E30FB3"/>
    <w:rsid w:val="00E3474E"/>
    <w:rsid w:val="00E405EB"/>
    <w:rsid w:val="00E4314C"/>
    <w:rsid w:val="00E43221"/>
    <w:rsid w:val="00E43AE6"/>
    <w:rsid w:val="00E455E1"/>
    <w:rsid w:val="00E45E2E"/>
    <w:rsid w:val="00E46D40"/>
    <w:rsid w:val="00E50896"/>
    <w:rsid w:val="00E52A2F"/>
    <w:rsid w:val="00E53F1B"/>
    <w:rsid w:val="00E54E02"/>
    <w:rsid w:val="00E623C1"/>
    <w:rsid w:val="00E642A0"/>
    <w:rsid w:val="00E725B6"/>
    <w:rsid w:val="00E726A1"/>
    <w:rsid w:val="00E739B2"/>
    <w:rsid w:val="00E7411C"/>
    <w:rsid w:val="00E74D81"/>
    <w:rsid w:val="00E74F96"/>
    <w:rsid w:val="00E80F5F"/>
    <w:rsid w:val="00E838A7"/>
    <w:rsid w:val="00E840BF"/>
    <w:rsid w:val="00E86365"/>
    <w:rsid w:val="00E87297"/>
    <w:rsid w:val="00E9033A"/>
    <w:rsid w:val="00E908A2"/>
    <w:rsid w:val="00E93E3E"/>
    <w:rsid w:val="00E9455B"/>
    <w:rsid w:val="00E95641"/>
    <w:rsid w:val="00EA2B99"/>
    <w:rsid w:val="00EA3B5C"/>
    <w:rsid w:val="00EA3F87"/>
    <w:rsid w:val="00EC0BF6"/>
    <w:rsid w:val="00EC4091"/>
    <w:rsid w:val="00EC44AA"/>
    <w:rsid w:val="00EC4BAF"/>
    <w:rsid w:val="00EC799D"/>
    <w:rsid w:val="00EC7D29"/>
    <w:rsid w:val="00ED093A"/>
    <w:rsid w:val="00ED34DA"/>
    <w:rsid w:val="00ED3E67"/>
    <w:rsid w:val="00ED47B2"/>
    <w:rsid w:val="00ED6A3F"/>
    <w:rsid w:val="00EE058A"/>
    <w:rsid w:val="00EE0A18"/>
    <w:rsid w:val="00EE0BDF"/>
    <w:rsid w:val="00EE5A8B"/>
    <w:rsid w:val="00EF318E"/>
    <w:rsid w:val="00EF6DC7"/>
    <w:rsid w:val="00EF7036"/>
    <w:rsid w:val="00F02F86"/>
    <w:rsid w:val="00F11BC9"/>
    <w:rsid w:val="00F11ECF"/>
    <w:rsid w:val="00F13589"/>
    <w:rsid w:val="00F13D01"/>
    <w:rsid w:val="00F14249"/>
    <w:rsid w:val="00F22A4E"/>
    <w:rsid w:val="00F3280C"/>
    <w:rsid w:val="00F4767B"/>
    <w:rsid w:val="00F50E0E"/>
    <w:rsid w:val="00F51231"/>
    <w:rsid w:val="00F54CCB"/>
    <w:rsid w:val="00F560CA"/>
    <w:rsid w:val="00F561A9"/>
    <w:rsid w:val="00F5714B"/>
    <w:rsid w:val="00F60621"/>
    <w:rsid w:val="00F64056"/>
    <w:rsid w:val="00F66291"/>
    <w:rsid w:val="00F70362"/>
    <w:rsid w:val="00F721B3"/>
    <w:rsid w:val="00F7264B"/>
    <w:rsid w:val="00F7709B"/>
    <w:rsid w:val="00F77C99"/>
    <w:rsid w:val="00F77DF4"/>
    <w:rsid w:val="00F829C2"/>
    <w:rsid w:val="00F8439C"/>
    <w:rsid w:val="00F85C9E"/>
    <w:rsid w:val="00F86906"/>
    <w:rsid w:val="00F90470"/>
    <w:rsid w:val="00F92394"/>
    <w:rsid w:val="00F932BF"/>
    <w:rsid w:val="00FA5F43"/>
    <w:rsid w:val="00FA6AA9"/>
    <w:rsid w:val="00FA6E85"/>
    <w:rsid w:val="00FA7039"/>
    <w:rsid w:val="00FB1E80"/>
    <w:rsid w:val="00FB47D6"/>
    <w:rsid w:val="00FD1359"/>
    <w:rsid w:val="00FD23B8"/>
    <w:rsid w:val="00FD4EB6"/>
    <w:rsid w:val="00FD6BA9"/>
    <w:rsid w:val="00FE2578"/>
    <w:rsid w:val="00FF2E47"/>
    <w:rsid w:val="00FF2F5E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2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iPriority="9" w:unhideWhenUsed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D833C7"/>
    <w:pPr>
      <w:tabs>
        <w:tab w:val="left" w:pos="851"/>
      </w:tabs>
    </w:pPr>
    <w:rPr>
      <w:rFonts w:cs="Times New Roman"/>
      <w:szCs w:val="24"/>
      <w:lang w:eastAsia="en-GB"/>
    </w:rPr>
  </w:style>
  <w:style w:type="paragraph" w:styleId="Heading1">
    <w:name w:val="heading 1"/>
    <w:basedOn w:val="QAAParagraph"/>
    <w:next w:val="Normal"/>
    <w:link w:val="Heading1Char"/>
    <w:uiPriority w:val="99"/>
    <w:qFormat/>
    <w:rsid w:val="00283574"/>
    <w:pPr>
      <w:outlineLvl w:val="0"/>
    </w:pPr>
    <w:rPr>
      <w:b/>
      <w:color w:val="45005E"/>
      <w:sz w:val="32"/>
    </w:rPr>
  </w:style>
  <w:style w:type="paragraph" w:styleId="Heading2">
    <w:name w:val="heading 2"/>
    <w:basedOn w:val="QAAParagraph"/>
    <w:next w:val="Normal"/>
    <w:link w:val="Heading2Char"/>
    <w:uiPriority w:val="99"/>
    <w:qFormat/>
    <w:rsid w:val="00181242"/>
    <w:pPr>
      <w:outlineLvl w:val="1"/>
    </w:pPr>
    <w:rPr>
      <w:b/>
      <w:sz w:val="28"/>
    </w:rPr>
  </w:style>
  <w:style w:type="paragraph" w:styleId="Heading3">
    <w:name w:val="heading 3"/>
    <w:basedOn w:val="QAAParagraph"/>
    <w:next w:val="Normal"/>
    <w:link w:val="Heading3Char"/>
    <w:uiPriority w:val="99"/>
    <w:qFormat/>
    <w:rsid w:val="00181242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4"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283574"/>
    <w:rPr>
      <w:rFonts w:cs="Times New Roman"/>
      <w:b/>
      <w:color w:val="45005E"/>
      <w:sz w:val="32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81242"/>
    <w:rPr>
      <w:rFonts w:cs="Times New Roman"/>
      <w:b/>
      <w:sz w:val="28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181242"/>
    <w:rPr>
      <w:rFonts w:cs="Times New Roman"/>
      <w:b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2"/>
      </w:numPr>
    </w:pPr>
  </w:style>
  <w:style w:type="table" w:styleId="TableGrid">
    <w:name w:val="Table Grid"/>
    <w:basedOn w:val="TableNormal"/>
    <w:uiPriority w:val="39"/>
    <w:locked/>
    <w:rsid w:val="00D833C7"/>
    <w:rPr>
      <w:rFonts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833C7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833C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locked/>
    <w:rsid w:val="00D833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83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3C7"/>
    <w:rPr>
      <w:rFonts w:cs="Times New Roman"/>
      <w:sz w:val="20"/>
      <w:szCs w:val="20"/>
      <w:lang w:eastAsia="en-GB"/>
    </w:rPr>
  </w:style>
  <w:style w:type="paragraph" w:customStyle="1" w:styleId="Default">
    <w:name w:val="Default"/>
    <w:rsid w:val="00D833C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83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3C7"/>
    <w:rPr>
      <w:rFonts w:ascii="Tahom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83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3C7"/>
    <w:rPr>
      <w:rFonts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20F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610BA6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BA6"/>
    <w:rPr>
      <w:rFonts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locked/>
    <w:rsid w:val="00610BA6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A6"/>
    <w:rPr>
      <w:rFonts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11192B"/>
    <w:rPr>
      <w:rFonts w:cs="Times New Roman"/>
      <w:szCs w:val="24"/>
      <w:lang w:eastAsia="en-GB"/>
    </w:rPr>
  </w:style>
  <w:style w:type="character" w:customStyle="1" w:styleId="st1">
    <w:name w:val="st1"/>
    <w:basedOn w:val="DefaultParagraphFont"/>
    <w:rsid w:val="0048784A"/>
  </w:style>
  <w:style w:type="character" w:styleId="Emphasis">
    <w:name w:val="Emphasis"/>
    <w:basedOn w:val="DefaultParagraphFont"/>
    <w:uiPriority w:val="20"/>
    <w:locked/>
    <w:rsid w:val="00B477DF"/>
    <w:rPr>
      <w:b/>
      <w:bCs/>
      <w:i w:val="0"/>
      <w:iCs w:val="0"/>
    </w:rPr>
  </w:style>
  <w:style w:type="character" w:styleId="FootnoteReference">
    <w:name w:val="footnote reference"/>
    <w:basedOn w:val="DefaultParagraphFont"/>
    <w:unhideWhenUsed/>
    <w:locked/>
    <w:rsid w:val="000F033C"/>
    <w:rPr>
      <w:rFonts w:cs="Times New Roman"/>
      <w:vertAlign w:val="superscript"/>
    </w:rPr>
  </w:style>
  <w:style w:type="paragraph" w:customStyle="1" w:styleId="QAANormal">
    <w:name w:val="QAA Normal"/>
    <w:basedOn w:val="Normal"/>
    <w:link w:val="QAANormalChar"/>
    <w:qFormat/>
    <w:rsid w:val="00181242"/>
    <w:pPr>
      <w:tabs>
        <w:tab w:val="clear" w:pos="851"/>
      </w:tabs>
    </w:pPr>
  </w:style>
  <w:style w:type="paragraph" w:customStyle="1" w:styleId="QAAParagraph">
    <w:name w:val="QAA Paragraph"/>
    <w:basedOn w:val="QAANormal"/>
    <w:link w:val="QAAParagraphChar"/>
    <w:qFormat/>
    <w:rsid w:val="00181242"/>
    <w:pPr>
      <w:spacing w:after="220"/>
    </w:pPr>
  </w:style>
  <w:style w:type="character" w:customStyle="1" w:styleId="QAANormalChar">
    <w:name w:val="QAA Normal Char"/>
    <w:basedOn w:val="DefaultParagraphFont"/>
    <w:link w:val="QAANormal"/>
    <w:rsid w:val="00181242"/>
    <w:rPr>
      <w:rFonts w:cs="Times New Roman"/>
      <w:szCs w:val="24"/>
      <w:lang w:eastAsia="en-GB"/>
    </w:rPr>
  </w:style>
  <w:style w:type="paragraph" w:customStyle="1" w:styleId="Statement">
    <w:name w:val="Statement"/>
    <w:basedOn w:val="QAAParagraph"/>
    <w:link w:val="StatementChar"/>
    <w:qFormat/>
    <w:rsid w:val="00181242"/>
    <w:rPr>
      <w:b/>
    </w:rPr>
  </w:style>
  <w:style w:type="character" w:customStyle="1" w:styleId="QAAParagraphChar">
    <w:name w:val="QAA Paragraph Char"/>
    <w:basedOn w:val="QAANormalChar"/>
    <w:link w:val="QAAParagraph"/>
    <w:rsid w:val="00181242"/>
    <w:rPr>
      <w:rFonts w:cs="Times New Roman"/>
      <w:szCs w:val="24"/>
      <w:lang w:eastAsia="en-GB"/>
    </w:rPr>
  </w:style>
  <w:style w:type="character" w:customStyle="1" w:styleId="StatementChar">
    <w:name w:val="Statement Char"/>
    <w:basedOn w:val="QAAParagraphChar"/>
    <w:link w:val="Statement"/>
    <w:rsid w:val="00181242"/>
    <w:rPr>
      <w:rFonts w:cs="Times New Roman"/>
      <w:b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rlp.co.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admin@qaa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aa.ac.uk/" TargetMode="External"/><Relationship Id="rId10" Type="http://schemas.openxmlformats.org/officeDocument/2006/relationships/hyperlink" Target="mailto:regulationadvice@hefcw.ac.uk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aa.ac.uk/reviewing-higher-education/types-of-review/gateway-quality-review-wal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06AEB-9D11-4812-AEB9-88F48F7D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2023-07-19T10:16:00Z</dcterms:created>
  <dcterms:modified xsi:type="dcterms:W3CDTF">2024-08-20T12:25:00Z</dcterms:modified>
</cp:coreProperties>
</file>